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E385"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 xml:space="preserve">Man Up to Cancer is so great because of the sort of double entendre of the name and how the organization runs. The idea that you have to man up to something and ascribe to the cultural American cultural ideas of what it means to be a man. And </w:t>
      </w:r>
      <w:r>
        <w:rPr>
          <w:rFonts w:ascii="Calibri" w:eastAsia="Calibri" w:hAnsi="Calibri" w:cs="Calibri"/>
          <w:color w:val="000000"/>
          <w:sz w:val="22"/>
        </w:rPr>
        <w:t>we're saying you have to be vulnerable and you have to be willing to say you need help. You have to be willing to ask for it. But what's also there is that you're asking for it and you're also able to give it.</w:t>
      </w:r>
    </w:p>
    <w:p w14:paraId="08DA44DB"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Talk about ORAU's storied history, our impact on an ever-changing world, our innovative, scientific and technical solutions for our customers and our commitment to the communities where we do business. Welcome to Further Together, the ORAU podcast.</w:t>
      </w:r>
    </w:p>
    <w:p w14:paraId="38902960"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it's me your host, Michael Holtz from the Communications and Marketing Department at ORAU, and I'm joined by my new co-host. Amber, I love that we get to do this together now. It's been so exciting.</w:t>
      </w:r>
    </w:p>
    <w:p w14:paraId="0D901AF9"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w:t>
      </w:r>
      <w:r>
        <w:rPr>
          <w:rFonts w:ascii="Calibri" w:eastAsia="Calibri" w:hAnsi="Calibri" w:cs="Calibri"/>
          <w:color w:val="000000"/>
          <w:sz w:val="22"/>
        </w:rPr>
        <w:tab/>
        <w:t>It is so fun.</w:t>
      </w:r>
    </w:p>
    <w:p w14:paraId="6C6786CA"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 nerd out. For those of us who are listening for the first time, Amber and I love </w:t>
      </w:r>
      <w:proofErr w:type="spellStart"/>
      <w:r>
        <w:rPr>
          <w:rFonts w:ascii="Calibri" w:eastAsia="Calibri" w:hAnsi="Calibri" w:cs="Calibri"/>
          <w:color w:val="000000"/>
          <w:sz w:val="22"/>
        </w:rPr>
        <w:t>nerding</w:t>
      </w:r>
      <w:proofErr w:type="spellEnd"/>
      <w:r>
        <w:rPr>
          <w:rFonts w:ascii="Calibri" w:eastAsia="Calibri" w:hAnsi="Calibri" w:cs="Calibri"/>
          <w:color w:val="000000"/>
          <w:sz w:val="22"/>
        </w:rPr>
        <w:t xml:space="preserve"> out on the research that we're doing and the research that we're funding through ORAU-directed research and development projects. And we're talking about one of those today.</w:t>
      </w:r>
    </w:p>
    <w:p w14:paraId="5AAAE665"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w:t>
      </w:r>
      <w:r>
        <w:rPr>
          <w:rFonts w:ascii="Calibri" w:eastAsia="Calibri" w:hAnsi="Calibri" w:cs="Calibri"/>
          <w:color w:val="000000"/>
          <w:sz w:val="22"/>
        </w:rPr>
        <w:tab/>
        <w:t>Yeah, that's right. I'm excited for this one because I know this is near and dear to your heart, Michael, and being your coworker and friend. I'm excited to learn more about it too.</w:t>
      </w:r>
    </w:p>
    <w:p w14:paraId="6955AA00"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 specifically asked Amber here, because I'm totally biased on this topic, not biased in the research. Let me just be clear, we have done everything we can to make sure I know nothing about the research aspect of this project, but it is a project that I proposed in a white paper that I wrote on ORAU's history in the cancer space, and that is to study the benefits of peer-to-peer support for men facing cancer. And my friend Katherine Chyka is ORAU's primary investigator on this project. Katherine, I'm s</w:t>
      </w:r>
      <w:r>
        <w:rPr>
          <w:rFonts w:ascii="Calibri" w:eastAsia="Calibri" w:hAnsi="Calibri" w:cs="Calibri"/>
          <w:color w:val="000000"/>
          <w:sz w:val="22"/>
        </w:rPr>
        <w:t>o glad you're here.</w:t>
      </w:r>
    </w:p>
    <w:p w14:paraId="16679EC4"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Me too. Yes. It feels like a long time coming. Glad to finally be sharing the mic with you.</w:t>
      </w:r>
    </w:p>
    <w:p w14:paraId="204273BC"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Katherine and I have worked together in three places. Katherine was an intern at the Knox County Health Department when I was there. She was the marketing coordinator at the Cancer Support Community of East Tennessee when I was on the board, and now she's here at ORAU and we get to work together doing really cool public health marketing research, all the things. And </w:t>
      </w:r>
      <w:r>
        <w:rPr>
          <w:rFonts w:ascii="Calibri" w:eastAsia="Calibri" w:hAnsi="Calibri" w:cs="Calibri"/>
          <w:color w:val="000000"/>
          <w:sz w:val="22"/>
        </w:rPr>
        <w:lastRenderedPageBreak/>
        <w:t>so when Katherine wanted to be the PI for this project, I was thrilled beyond words. And Katherine and I are joined by Theresa Thomas Hagen, w</w:t>
      </w:r>
      <w:r>
        <w:rPr>
          <w:rFonts w:ascii="Calibri" w:eastAsia="Calibri" w:hAnsi="Calibri" w:cs="Calibri"/>
          <w:color w:val="000000"/>
          <w:sz w:val="22"/>
        </w:rPr>
        <w:t>ho is a professor at the University of Pittsburgh. And I am so stoked that we found Theresa thanks to Casey Thomas who made the recommendation from our research and university partnerships office, and we all just like, "Yep, we're working together." So I'm so excited to be talking about this project, Katherine and Theresa, how in the heck are you?</w:t>
      </w:r>
    </w:p>
    <w:p w14:paraId="305EC56B"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It's wild to be on the end of just a wild year of hurry, do all these things for this study, and it's like, okay, we can really look back now what we've done. So yeah, I'm grateful.</w:t>
      </w:r>
    </w:p>
    <w:p w14:paraId="3EC876B5"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Let's lay the groundwork because I know I've very high level and very excitedly talked about what y'all have been working on. Talk about basically what you were looking at, what you were studying.</w:t>
      </w:r>
    </w:p>
    <w:p w14:paraId="2B7ED99E"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 xml:space="preserve">I think the reason why I was so excited when Casey Thomas did make the connection was because you guys were interested in addressing a </w:t>
      </w:r>
      <w:bookmarkStart w:id="0" w:name="_Hlk214531520"/>
      <w:r>
        <w:rPr>
          <w:rFonts w:ascii="Calibri" w:eastAsia="Calibri" w:hAnsi="Calibri" w:cs="Calibri"/>
          <w:color w:val="000000"/>
          <w:sz w:val="22"/>
        </w:rPr>
        <w:t xml:space="preserve">really critical problem in cancer care, which is behavioral health first of all, that we know anyone diagnosed with cancer is just faced with so many emotional, social, spiritual issues, which are cancer clinical providers are really not trained to deal with. So across the board, that's a big issue. And that you guys really were focused on men with cancer, which from my research kept showing our men are really struggling. Most of my research had </w:t>
      </w:r>
      <w:proofErr w:type="gramStart"/>
      <w:r>
        <w:rPr>
          <w:rFonts w:ascii="Calibri" w:eastAsia="Calibri" w:hAnsi="Calibri" w:cs="Calibri"/>
          <w:color w:val="000000"/>
          <w:sz w:val="22"/>
        </w:rPr>
        <w:t>actually been</w:t>
      </w:r>
      <w:proofErr w:type="gramEnd"/>
      <w:r>
        <w:rPr>
          <w:rFonts w:ascii="Calibri" w:eastAsia="Calibri" w:hAnsi="Calibri" w:cs="Calibri"/>
          <w:color w:val="000000"/>
          <w:sz w:val="22"/>
        </w:rPr>
        <w:t xml:space="preserve"> in women before and trying to promote women in g</w:t>
      </w:r>
      <w:r>
        <w:rPr>
          <w:rFonts w:ascii="Calibri" w:eastAsia="Calibri" w:hAnsi="Calibri" w:cs="Calibri"/>
          <w:color w:val="000000"/>
          <w:sz w:val="22"/>
        </w:rPr>
        <w:t>aining communication, decision making, and social support skills.</w:t>
      </w:r>
    </w:p>
    <w:bookmarkEnd w:id="0"/>
    <w:p w14:paraId="3C6F5066"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we did a study to say, well, what's going on with men? And they had so much need. So when you guys reached out and said, "Hey, we're interested in doing peer-to-peer support for men with cancer," I thought, well, this is just spot on. A timely study from a research angle, something that really hasn't been done. And to get to work with a great community organization too, which we can talk about scientifically just makes so much sense with Man Up to Cancer.</w:t>
      </w:r>
    </w:p>
    <w:p w14:paraId="156C3645"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That's the big issue that we've been tackling. And I just have to say to echo what Katherine said, it has been one year, basically exactly one year from start to finish. And it has just been incredible working with everyone. And I can't believe that we've done everything that we've had in 12 months. It's pretty insane. But it is addressing this really important issue, mental health needs, social needs, really social isolation and loneliness that's present in cancer survivors. So it is something that, again</w:t>
      </w:r>
      <w:r>
        <w:rPr>
          <w:rFonts w:ascii="Calibri" w:eastAsia="Calibri" w:hAnsi="Calibri" w:cs="Calibri"/>
          <w:color w:val="000000"/>
          <w:sz w:val="22"/>
        </w:rPr>
        <w:t xml:space="preserve">, as clinicians and more academic researchers, when we're trying to think about what can the healthcare system do, we really haven't been able to do. Again, it's not something that's routinely available or systematically put in place. And that's what this study is trying to say is can we actually use peer-to-peer support, help people help themselves, and is that a good model to </w:t>
      </w:r>
      <w:r>
        <w:rPr>
          <w:rFonts w:ascii="Calibri" w:eastAsia="Calibri" w:hAnsi="Calibri" w:cs="Calibri"/>
          <w:color w:val="000000"/>
          <w:sz w:val="22"/>
        </w:rPr>
        <w:lastRenderedPageBreak/>
        <w:t>be addressing the behavioral health needs of men with cancer? So Katherine, I don't know if there's other parts of it, but at least</w:t>
      </w:r>
      <w:r>
        <w:rPr>
          <w:rFonts w:ascii="Calibri" w:eastAsia="Calibri" w:hAnsi="Calibri" w:cs="Calibri"/>
          <w:color w:val="000000"/>
          <w:sz w:val="22"/>
        </w:rPr>
        <w:t xml:space="preserve"> for me, that's why I was so excited and glad that we're trying to make a dent in that scientific area.</w:t>
      </w:r>
    </w:p>
    <w:p w14:paraId="736AA70A"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Yeah, yeah, just completely echo all of that, Theresa, I think it was... I was thinking back about this question, how did this all start? And I mean Michael was really the conduit just kind of pulling a lot of these players together. And from our first meeting it was just like, oh, okay, this is great. We're all on the same page and we're really enthusiastic about just trying to help men with cancer have a better quality of life, better connections, health. So it just felt like a great match between all of</w:t>
      </w:r>
      <w:r>
        <w:rPr>
          <w:rFonts w:ascii="Calibri" w:eastAsia="Calibri" w:hAnsi="Calibri" w:cs="Calibri"/>
          <w:color w:val="000000"/>
          <w:sz w:val="22"/>
        </w:rPr>
        <w:t xml:space="preserve"> us and of course between Man Up to Cancer, our wonderful community organization. Michael, I wonder, I'm not going to switch roles on you here, but I wonder if you'd say more about Man Up to Cancer. I don't feel qualified to introduce it being compared.</w:t>
      </w:r>
    </w:p>
    <w:p w14:paraId="5D9730C1"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sure. And just for transparency and honesty, I am the brand spanking new chairman of the board of directors for Up to Cancer 27 days since I was named to that role. And I'm beyond honored honestly, to be part of it just because we are doing something that in all of the years of advocacy that I've been involved, I can tangibly see the difference that peer-to-peer support, that connection for men makes having social connection, having that support, just being able to ask somebody, my chemo is causing t</w:t>
      </w:r>
      <w:r>
        <w:rPr>
          <w:rFonts w:ascii="Calibri" w:eastAsia="Calibri" w:hAnsi="Calibri" w:cs="Calibri"/>
          <w:color w:val="000000"/>
          <w:sz w:val="22"/>
        </w:rPr>
        <w:t>his rash, what can I do about it? And having someone who's not a medical professional answer that question just to say, here's what I could do, but Man Up to Cancer basically exists so that men don't have to face cancer alone. Man Up to Cancer has a virtual platform primarily where men can connect, where we are phasing out our Facebook group and we've moved to an app called Circle.</w:t>
      </w:r>
    </w:p>
    <w:p w14:paraId="0C363B5A"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for guys who are listening, you can join Circle by going to our website, manuptocancer.org. But basically we're divided into chapters by state or by region. And guys can connect there as a whole organization as guys from their region, their state, but they can meet and then in person can meet each other. And </w:t>
      </w:r>
      <w:proofErr w:type="spellStart"/>
      <w:r>
        <w:rPr>
          <w:rFonts w:ascii="Calibri" w:eastAsia="Calibri" w:hAnsi="Calibri" w:cs="Calibri"/>
          <w:color w:val="000000"/>
          <w:sz w:val="22"/>
        </w:rPr>
        <w:t>ManUpToCancer</w:t>
      </w:r>
      <w:proofErr w:type="spellEnd"/>
      <w:r>
        <w:rPr>
          <w:rFonts w:ascii="Calibri" w:eastAsia="Calibri" w:hAnsi="Calibri" w:cs="Calibri"/>
          <w:color w:val="000000"/>
          <w:sz w:val="22"/>
        </w:rPr>
        <w:t xml:space="preserve"> as an organization we fund, if a bunch of guys want to go to a ball game in Pittsburgh for example, they can go to a baseball game, they can go to a hockey game, they can go out to dinner. We help fund and foster those connections. We do an annual retreat that just happened in September. We had 150 guys in the Poconos basically spending a weekend together doing all the camp stuff, but ultimately connecting and spending time together and talking about what's going on and just again, fostering t</w:t>
      </w:r>
      <w:r>
        <w:rPr>
          <w:rFonts w:ascii="Calibri" w:eastAsia="Calibri" w:hAnsi="Calibri" w:cs="Calibri"/>
          <w:color w:val="000000"/>
          <w:sz w:val="22"/>
        </w:rPr>
        <w:t>hose personal connections, showing guys that you're not alone and learning things like guitar and getting tattoos and all the kind of stuff that dudes.</w:t>
      </w:r>
    </w:p>
    <w:p w14:paraId="178F9A01"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really a lot of fun and also just really important to the guys that are there. And part of what we do that is challenging is we lose guys. We've had four guys pass away already since camp in September. But also, so there's the sadness, </w:t>
      </w:r>
      <w:r>
        <w:rPr>
          <w:rFonts w:ascii="Calibri" w:eastAsia="Calibri" w:hAnsi="Calibri" w:cs="Calibri"/>
          <w:color w:val="000000"/>
          <w:sz w:val="22"/>
        </w:rPr>
        <w:lastRenderedPageBreak/>
        <w:t>but there's also kind of the constant joy of new guys coming in and making connections. And we hear all of the time from guys who tell us, "Man Up to Cancer has saved my life," or They've made my life better." The partners of guys who've passed away say, "My husband wouldn't have fought as long if it wasn't for Man Up to Cancer." So we know anecdotally that we're making a difference. And one of the things I hoped for was that a study like this would give us the data to prove it. We know the data exists, rig</w:t>
      </w:r>
      <w:r>
        <w:rPr>
          <w:rFonts w:ascii="Calibri" w:eastAsia="Calibri" w:hAnsi="Calibri" w:cs="Calibri"/>
          <w:color w:val="000000"/>
          <w:sz w:val="22"/>
        </w:rPr>
        <w:t>ht?</w:t>
      </w:r>
    </w:p>
    <w:p w14:paraId="7B13D594"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American Cancer Society has done a study that loneliness during cancer treatment is detrimental to clinical outcomes and to mental health of course. So being able to put data to what we're doing is something I hoped we would come out of this study with when I floated the idea a couple of years ago. And so I was really glad when Katherine and Theresa, you both sort of took that idea and ran with it and have made this project a reality. So I'm excited to learn what you discovered in the course of the dat</w:t>
      </w:r>
      <w:r>
        <w:rPr>
          <w:rFonts w:ascii="Calibri" w:eastAsia="Calibri" w:hAnsi="Calibri" w:cs="Calibri"/>
          <w:color w:val="000000"/>
          <w:sz w:val="22"/>
        </w:rPr>
        <w:t>a collection at this point, so long way around to say that's what Man Up with Cancer is all about.</w:t>
      </w:r>
    </w:p>
    <w:p w14:paraId="42F577F7"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w:t>
      </w:r>
      <w:r>
        <w:rPr>
          <w:rFonts w:ascii="Calibri" w:eastAsia="Calibri" w:hAnsi="Calibri" w:cs="Calibri"/>
          <w:color w:val="000000"/>
          <w:sz w:val="22"/>
        </w:rPr>
        <w:tab/>
        <w:t>That's so neat. If I can jump in as the outsider just before we get too far in, I just wanted to I guess confirm as I'm sitting here thinking, okay, so we're focused on men and broad brush, I'm just thinking, well, women, I feel like we tend to be the more emotional ones. So if there's a diagnosis that might be harder, but then I'm thinking through it and you mentioned the loneliness and I'm thinking, well, I think again, broad brush, but typically speaking women are natural, finding friends and having the</w:t>
      </w:r>
      <w:r>
        <w:rPr>
          <w:rFonts w:ascii="Calibri" w:eastAsia="Calibri" w:hAnsi="Calibri" w:cs="Calibri"/>
          <w:color w:val="000000"/>
          <w:sz w:val="22"/>
        </w:rPr>
        <w:t xml:space="preserve"> tighter friend groups outside of our families and maybe men are the ones who are more isolated from that.</w:t>
      </w:r>
    </w:p>
    <w:p w14:paraId="5E081978"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can you just confirm some of these things I'm thinking about as far as like, well, women are the ones who I think might be more emotional and might have a harder time, but I think is it because men are more isolated in general, that they're not as willing to reach out for help? I'm trying to get all this kind of put together in my head. Is that kind of what this really is focused on, why we're talking about men and peer-to-peer support? Can someone tell me that?</w:t>
      </w:r>
    </w:p>
    <w:p w14:paraId="77C5E928"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I think that's right. I think from a research perspective, I think that both men and women are extremely emotional and they both have very similar reactions to getting told they have cancer absolutely can trigger a lot of this. And then just the experience of undergoing treatment, having the cancer treated, all of the side effects from treatment, what cancer means to you when you're working, when you're a member of different groups, when you're a member of a spiritual organization, all of that absolutely h</w:t>
      </w:r>
      <w:r>
        <w:rPr>
          <w:rFonts w:ascii="Calibri" w:eastAsia="Calibri" w:hAnsi="Calibri" w:cs="Calibri"/>
          <w:color w:val="000000"/>
          <w:sz w:val="22"/>
        </w:rPr>
        <w:t>appens to both men and women. So broad strokes, men and women both experience loneliness at about equal levels, but what's different is what you're saying, Amber, of how do they go about addressing it? Women are again, very maybe culturally prepared to say, okay, I need to reach out to my friends, let me start seeing how I can get support. Men are also able to do that.</w:t>
      </w:r>
    </w:p>
    <w:p w14:paraId="7E8E9831"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What's interesting is some studies show very little difference between men and women, but a lot of it is around is the man partnered or not? So that even if a man say has a partner in a life who can help with some of this, then usually he's pretty covered. But really it's relationship status. Are you living with someone that drives a lot of it? And an individual's level to say, "I actually need help." And that's why again, Man Up to Cancer is so great because of the sort of double entendre of the name and </w:t>
      </w:r>
      <w:r>
        <w:rPr>
          <w:rFonts w:ascii="Calibri" w:eastAsia="Calibri" w:hAnsi="Calibri" w:cs="Calibri"/>
          <w:color w:val="000000"/>
          <w:sz w:val="22"/>
        </w:rPr>
        <w:t>how the organization runs. The idea that you have to man up to something and ascribe to the American cultural ideas of what it means to be a man. And we're saying you have to be vulnerable and you have to be willing to say you need help, you have to be willing to ask for it.</w:t>
      </w:r>
    </w:p>
    <w:p w14:paraId="3F7188F6"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what's also there is that you're asking for it and you're also able to give it. And that I think for men, for women too, but for men who are already uncomfortable putting themselves in that I need help position that ability to say you will get support and you can also give support, helps maybe buffer against some of that negative connotation of reaching out. And I will say that again from other organizations or from clinical systems that we try to build in within cancer clinics has sort of been a self-</w:t>
      </w:r>
      <w:r>
        <w:rPr>
          <w:rFonts w:ascii="Calibri" w:eastAsia="Calibri" w:hAnsi="Calibri" w:cs="Calibri"/>
          <w:color w:val="000000"/>
          <w:sz w:val="22"/>
        </w:rPr>
        <w:t>fulfilling prophecy that we almost build things assuming that people are comfortable asking for help.</w:t>
      </w:r>
    </w:p>
    <w:p w14:paraId="01A01445"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by default they tend to be things that women gravitate towards more and activities that women are more likely to want to do and aren't speaking the language or touching on the nerves that men need to be specifically tapped into around hobbies like Michael's saying with tattoos and sports and things where the emphasis is less so on help me, I need, I'm lonely, I'm having problems with this. But maybe in the context of also talking about their life and how things are going and sort of common denominat</w:t>
      </w:r>
      <w:r>
        <w:rPr>
          <w:rFonts w:ascii="Calibri" w:eastAsia="Calibri" w:hAnsi="Calibri" w:cs="Calibri"/>
          <w:color w:val="000000"/>
          <w:sz w:val="22"/>
        </w:rPr>
        <w:t>ors, they can also be vulnerable and can also ask for the help that they really need for all of the health outcomes that Michael mentioned that we know isolation and mental health is tied to not least of which mortality, that when people are lonelier more isolated, not asking for help that their cancer outcomes, but even how long they'll live, it absolutely depends on these very sensitive issues.</w:t>
      </w:r>
    </w:p>
    <w:p w14:paraId="753658CE"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And Theresa, if you'll allow me, just wanted to level set just a little bit because I think a lot of us, we can use the term loneliness and isolation and it's like, okay, but what does that really mean? And especially in this context, so I'll just go my own nerd out on the data here. CDC defines loneliness as feeling alone or disconnected from others. And I think it's important to note that even people with a lot of friends or spouses or partners can still feel lonely. The key, I think Hallmark sign of thi</w:t>
      </w:r>
      <w:r>
        <w:rPr>
          <w:rFonts w:ascii="Calibri" w:eastAsia="Calibri" w:hAnsi="Calibri" w:cs="Calibri"/>
          <w:color w:val="000000"/>
          <w:sz w:val="22"/>
        </w:rPr>
        <w:t xml:space="preserve">s would be feeling like you don't have a meaningful or a really close or authentic connection with others. So that's where you can see some of the nuance of that. And then I also think it's really interesting that some things can really increase someone's likelihood of feeling lonely. And one of those is chronic diseases in long-term disability, which we know is super related </w:t>
      </w:r>
      <w:r>
        <w:rPr>
          <w:rFonts w:ascii="Calibri" w:eastAsia="Calibri" w:hAnsi="Calibri" w:cs="Calibri"/>
          <w:color w:val="000000"/>
          <w:sz w:val="22"/>
        </w:rPr>
        <w:lastRenderedPageBreak/>
        <w:t>to a cancer diagnosis. So it makes a lot of sense that there's a lot of overlap with that.</w:t>
      </w:r>
    </w:p>
    <w:p w14:paraId="40F9CA74"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That's such a good point, Katherine. I think people think, oh, well you have a partner, you have kids, you are so well-connected. And we know that that is absolutely not the case. And that feeling of not having good relationships, not having someone feeling isolated does not equate and actually can become worse because you think what happens after you're diagnosed, people are worried about becoming a burden. You need help. You need to be driven to appointments. You need someone to pick up your pain prescri</w:t>
      </w:r>
      <w:r>
        <w:rPr>
          <w:rFonts w:ascii="Calibri" w:eastAsia="Calibri" w:hAnsi="Calibri" w:cs="Calibri"/>
          <w:color w:val="000000"/>
          <w:sz w:val="22"/>
        </w:rPr>
        <w:t>ption, even if it's in rush hour, it takes an hour to get there because that's who they sent the pharmacy that they sent it to. You become tired, you can't do the things you used to do. And that can absolutely compound prior relationship issues. And again, if you live by yourself, then it makes it harder to get out there and be around the people that really would be the people most likely to help you out. It's such a good point about defining it and making sure that we're clear on that term because that is,</w:t>
      </w:r>
      <w:r>
        <w:rPr>
          <w:rFonts w:ascii="Calibri" w:eastAsia="Calibri" w:hAnsi="Calibri" w:cs="Calibri"/>
          <w:color w:val="000000"/>
          <w:sz w:val="22"/>
        </w:rPr>
        <w:t xml:space="preserve"> it's much more nuanced than just the term itself.</w:t>
      </w:r>
    </w:p>
    <w:p w14:paraId="49D88DA5"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Well, and I think it's important to you that there's a cultural expectation to you if you're a guy in particular, even if you have a lot of friends and you have connections, asking for help is not something culturally men are supposed to do. You don't cry. We're taught as young boys walk it off, rub some dirt on it and keep going. You John Wayne it through the troubles in your life. And so there's this expectation that asking for help is weakness and it's actually strength. And I think one of the th</w:t>
      </w:r>
      <w:r>
        <w:rPr>
          <w:rFonts w:ascii="Calibri" w:eastAsia="Calibri" w:hAnsi="Calibri" w:cs="Calibri"/>
          <w:color w:val="000000"/>
          <w:sz w:val="22"/>
        </w:rPr>
        <w:t>ings Man Up to Cancer in particular does is it gives guys permission to say, it is okay to ask for help and here's a way that you can do that, and here's a place for you to do that that is safe and all of those things so that guys don't feel that pressure of, "I can't ask for this, I can't ask this question. I can't say, I don't feel like going to the pharmacy today. I can't get out of bed," or whatever it is. So yeah, there is a lot to that, all of that. Yeah.</w:t>
      </w:r>
    </w:p>
    <w:p w14:paraId="13BED40D"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 xml:space="preserve">Michael, just to tack onto that, I would say absolutely, and we did interviews as part of the research study and I had just </w:t>
      </w:r>
      <w:r>
        <w:rPr>
          <w:rFonts w:ascii="Calibri" w:eastAsia="Calibri" w:hAnsi="Calibri" w:cs="Calibri"/>
          <w:color w:val="000000"/>
          <w:sz w:val="22"/>
        </w:rPr>
        <w:t xml:space="preserve">the great pleasure of talking with 19 of our participants, and that was such a common incentive or motivation for folks wanting to be involved in this study was just like I'm aware of these societal and cultural norms around men and just feeling like we can't ask for help or do it means this, and just how tied up all of that is. And so having a place where they really can just be their authentic self and really just to quote my Brené Brown here to find strength and to really celebrate the strength in their </w:t>
      </w:r>
      <w:r>
        <w:rPr>
          <w:rFonts w:ascii="Calibri" w:eastAsia="Calibri" w:hAnsi="Calibri" w:cs="Calibri"/>
          <w:color w:val="000000"/>
          <w:sz w:val="22"/>
        </w:rPr>
        <w:t>vulnerability was just such an opportunity for them.</w:t>
      </w:r>
    </w:p>
    <w:p w14:paraId="1AD9B9C9"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Well talk about to the extent that you can, because I know data collection and analysis is probably still happening still. How are things looking? What have you found?</w:t>
      </w:r>
    </w:p>
    <w:p w14:paraId="2DB91D4D"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Theresa:</w:t>
      </w:r>
      <w:r>
        <w:rPr>
          <w:rFonts w:ascii="Calibri" w:eastAsia="Calibri" w:hAnsi="Calibri" w:cs="Calibri"/>
          <w:color w:val="000000"/>
          <w:sz w:val="22"/>
        </w:rPr>
        <w:tab/>
        <w:t>This was a pilot study where we were trying to get both a group of newer members of Man Up to Cancer and more seasoned members of Man Up to Cancer to participate. The newer ones, we were hoping that they would receive mentorship from the people who had been there longer as mentors. And so just a little bit of context so that the results that we say make sense. We provided training to the mentors around the needs of men with cancer, especially supportive care needs around how to help individuals with cancer</w:t>
      </w:r>
      <w:r>
        <w:rPr>
          <w:rFonts w:ascii="Calibri" w:eastAsia="Calibri" w:hAnsi="Calibri" w:cs="Calibri"/>
          <w:color w:val="000000"/>
          <w:sz w:val="22"/>
        </w:rPr>
        <w:t>, self-advocate, communication, decision making, getting social support. And then they also did about 15, 17 hours of navigation training through the George Washington University. So it was an intense training that even clinicians take to become navigators, but really talked about addressing barriers in the healthcare system and helping find resources and referrals to other things that may be affecting people and also impacting their behavioral health needs.</w:t>
      </w:r>
    </w:p>
    <w:p w14:paraId="31A5DF2D"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for the newer members, we randomized them to either receive that support from a mentor or to continue with the support of Man Up to Cancer. The group with navigation still had all of the resources from Man Up to Cancer, but it was like, oh, okay, if they have trained people, is that an added benefit to the benefit that Man Up to Cancer is already given? So one of the first things, because this was a one-year study, which even though one year is a long time is not long in a research world, but we d</w:t>
      </w:r>
      <w:r>
        <w:rPr>
          <w:rFonts w:ascii="Calibri" w:eastAsia="Calibri" w:hAnsi="Calibri" w:cs="Calibri"/>
          <w:color w:val="000000"/>
          <w:sz w:val="22"/>
        </w:rPr>
        <w:t>id a lot in that one year. One of the very first things that we were trying to see was, is this feasible? Do people want to be a part of this study? Will they read our consent form and say, "Ah, I'm good. I don't want to do this. This is too many questions. I don't want to do this"?</w:t>
      </w:r>
    </w:p>
    <w:p w14:paraId="436F90C6"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To be trained for upwards of 20, 22 hours. I was so worried about that. One of the biggest findings in terms of feasibility was that, oh my gosh, yes, people saw the value in this research question enrolled in the study. They were willing to receive the support. I think one of my biggest takeaways, and here what Katherine says is, wow, people were willing to become navigators that they had already gained a lot of these skills and Man Up to Cancer. And then they saw this as an opportunity to even give back </w:t>
      </w:r>
      <w:r>
        <w:rPr>
          <w:rFonts w:ascii="Calibri" w:eastAsia="Calibri" w:hAnsi="Calibri" w:cs="Calibri"/>
          <w:color w:val="000000"/>
          <w:sz w:val="22"/>
        </w:rPr>
        <w:t>more, which is just amazing mean. And these trainings when part of the training we did as a team, and it was very nice. It was all on Zoom, a lot of back and forth, some activity, got to know them, they got to know each other. I think they liked that because it was very open and flexible, but this navigation training was serious.</w:t>
      </w:r>
    </w:p>
    <w:p w14:paraId="2A11C416"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 was no joke. It was for a certificate and it was long. And man did they stick with us and they were willing to do it so that they could support other people. And the stories that we heard around their willingness and the reasons why they wanted to engage and how they saw this was going to benefit others was not only heartwarming, but it also showed that doing a large-scale study like this could be absolutely feasible. And that a lot of these men saw this as a way to level up what Man Up to Cancer is alr</w:t>
      </w:r>
      <w:r>
        <w:rPr>
          <w:rFonts w:ascii="Calibri" w:eastAsia="Calibri" w:hAnsi="Calibri" w:cs="Calibri"/>
          <w:color w:val="000000"/>
          <w:sz w:val="22"/>
        </w:rPr>
        <w:t xml:space="preserve">eady doing in terms of a feasibility perspective of getting people. And we can talk about keeping them in the study, </w:t>
      </w:r>
      <w:r>
        <w:rPr>
          <w:rFonts w:ascii="Calibri" w:eastAsia="Calibri" w:hAnsi="Calibri" w:cs="Calibri"/>
          <w:color w:val="000000"/>
          <w:sz w:val="22"/>
        </w:rPr>
        <w:lastRenderedPageBreak/>
        <w:t>but at least we had really great success rates for the people that we were able to enroll. We can get into some of the not-so-great parts, but I think that's the biggest takeaway right now from the data that we have.</w:t>
      </w:r>
    </w:p>
    <w:p w14:paraId="069C56C3"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36B9375B"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Totally. Theresa, I'll just as a collective data appreciation group here, just the overall enthusiasm from our potential navigators was wild. We could not believe it. And so we had 12 navigators. So those were folks who were willing to commit to 22 hours of training. We had 12 navigators enrolled within three days, which is just mind-blowing. And that group of navigators were so committed, so passionate, and that rung true through the entire study. They just were so motivated and hungry for this.</w:t>
      </w:r>
    </w:p>
    <w:p w14:paraId="7A8D6097"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And we were partially worried, are they only going to want to mentor people that have the same type of cancer that look like them, whatever. And they were really willing to step in and help wherever. It was a little bit of a sensitive issue because we asked them to mentor more than one person, which is hard. People have different preferences. So some of the details, we asked them, what are your communication preferences? How do you prefer to be matched? Actually, most of the navigators were pretty easygoin</w:t>
      </w:r>
      <w:r>
        <w:rPr>
          <w:rFonts w:ascii="Calibri" w:eastAsia="Calibri" w:hAnsi="Calibri" w:cs="Calibri"/>
          <w:color w:val="000000"/>
          <w:sz w:val="22"/>
        </w:rPr>
        <w:t>g and said, whatever, match me with whoever. And they gave some preferences, but were willing. The people on the other side that were randomized to receive the mentorship, they obviously maybe in a little bit of a harder situation had more specifics around how they wanted to mentor. So Katherine and I worked really hard to try to find the right matches of the 12 navigators with the people that were the mentees.</w:t>
      </w:r>
    </w:p>
    <w:p w14:paraId="1CBF8C73"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 was an art form. And people by and large stayed in the study. I mean, it was probably an unrealistic expectation to assume everyone would stay in the study because we did five follow up. So in total six months, and it was a lot of data collection. I mean asking people every month, all groups, navigators and all patient groups to complete surveys online. It was a lot. But people by and large stated with people having totally understandable health issues come up or housing issues come up, just the wh</w:t>
      </w:r>
      <w:r>
        <w:rPr>
          <w:rFonts w:ascii="Calibri" w:eastAsia="Calibri" w:hAnsi="Calibri" w:cs="Calibri"/>
          <w:color w:val="000000"/>
          <w:sz w:val="22"/>
        </w:rPr>
        <w:t>ole host of things that's naturally going to happen. But by and large people stayed in, especially the navigator enthusiasm stayed there. And we definitely learned lessons about, okay, if we're going to do this study next time, here's how we can improve, which is the goal of a pilot study. We don't want to go too big too fast, but we learned, Katherine, a lot of lessons for how to adjust our protocols that will really help the next go around.</w:t>
      </w:r>
    </w:p>
    <w:p w14:paraId="7B7BDA89"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 xml:space="preserve">And that actually reminds me, Michael, when you were talking about Man Up to Cancer earlier, you were hitting on one of those key findings that we found, and that was the importance of shared hobbies and interests like tattoos or guitar playing. And I think that's another one of the preliminary findings that we've found is it seemed like the importance of a shared hobby or shared interest like </w:t>
      </w:r>
      <w:r>
        <w:rPr>
          <w:rFonts w:ascii="Calibri" w:eastAsia="Calibri" w:hAnsi="Calibri" w:cs="Calibri"/>
          <w:color w:val="000000"/>
          <w:sz w:val="22"/>
        </w:rPr>
        <w:lastRenderedPageBreak/>
        <w:t xml:space="preserve">golf or fishing was really important to how they connected with their mentee or navigator. That was not something </w:t>
      </w:r>
      <w:r>
        <w:rPr>
          <w:rFonts w:ascii="Calibri" w:eastAsia="Calibri" w:hAnsi="Calibri" w:cs="Calibri"/>
          <w:color w:val="000000"/>
          <w:sz w:val="22"/>
        </w:rPr>
        <w:t>that we asked about and didn't have on our matching preferences. But through our interviews, we really identified that as something that was a key contributor to that satisfaction. And in fact, we're hearing from other research groups that that's a trend that folks are seeing. So that's certainly something we'll take forward with us from this pilot study</w:t>
      </w:r>
    </w:p>
    <w:p w14:paraId="597BB3E7"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Because we want to balance, I mean, Michael, to your point, the group of patients who didn't receive the navigation that we will be able to show just the natural benefit of being involved in Man Up to Cancer and how much they engage in it and feedback from them. Absolutely. And then this idea of Man Up to Cancer plus with navigation, I think there's always this balance in research of we want everything to be protocolized. We want to know, well, what's happening and what did they do with Man Up to Cancer, a</w:t>
      </w:r>
      <w:r>
        <w:rPr>
          <w:rFonts w:ascii="Calibri" w:eastAsia="Calibri" w:hAnsi="Calibri" w:cs="Calibri"/>
          <w:color w:val="000000"/>
          <w:sz w:val="22"/>
        </w:rPr>
        <w:t>nd how many times did they meet with their navigator and what did they talk about? And we tried in the training to give them enough sort of procedures and templates and suggestions about what to do. And Katherine knows more about this. She's been the one doing the interviews, so I don't want to steal her thunder.</w:t>
      </w:r>
    </w:p>
    <w:p w14:paraId="79B181C0"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I think the other thing that we're really thinking about is how much structure do they really need, or is it just here's a group of guys that really want to give support. We prescreen them to make sure that their motivations and their emotional capacity, everything was ready and everyone passed that with flying colors. Do we really need to be prescriptive about how the mentorship is given, how the navigation is provided, how these skills are, or do we give them this training and just say, you guys meet</w:t>
      </w:r>
      <w:r>
        <w:rPr>
          <w:rFonts w:ascii="Calibri" w:eastAsia="Calibri" w:hAnsi="Calibri" w:cs="Calibri"/>
          <w:color w:val="000000"/>
          <w:sz w:val="22"/>
        </w:rPr>
        <w:t xml:space="preserve"> when you want to meet, you guys discuss around things that you want to discuss and provide this support? I think that's going to be one of the interesting things that comes out is we're not looking this model of navigation, which by the way is a model of navigation in a clinical setting where it is like, "Do you need this? What are your unmet needs? Do you need a referral to here?"</w:t>
      </w:r>
    </w:p>
    <w:p w14:paraId="29CBA4FA"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that's probably in the worst case, most clinicians hopefully are a little bit more nuanced and get into a richer discussion and description of what's going on with individuals. But I think that's what really happened when it worked well, it worked well, not because we told them what to do, but because the relationship clicked and worked. And I know Katherine's talked about that, and we'll see that later when we have all of the outcome data to look at and map it on to which pairs improved and which pair</w:t>
      </w:r>
      <w:r>
        <w:rPr>
          <w:rFonts w:ascii="Calibri" w:eastAsia="Calibri" w:hAnsi="Calibri" w:cs="Calibri"/>
          <w:color w:val="000000"/>
          <w:sz w:val="22"/>
        </w:rPr>
        <w:t>s didn't. But that's absolutely, and Katherine, I hate to steal your thunder, but I mean, I know that's something we've been talking about the past couple meetings.</w:t>
      </w:r>
    </w:p>
    <w:p w14:paraId="0484D8F9"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 xml:space="preserve">Absolutely. Yeah. And it's just fascinating to, we're almost at that point where we can see all of these results just to really understand what was helpful. Was it that really prescriptive kind of method or did they get to make it their own? And </w:t>
      </w:r>
      <w:r>
        <w:rPr>
          <w:rFonts w:ascii="Calibri" w:eastAsia="Calibri" w:hAnsi="Calibri" w:cs="Calibri"/>
          <w:color w:val="000000"/>
          <w:sz w:val="22"/>
        </w:rPr>
        <w:lastRenderedPageBreak/>
        <w:t>that's what made it so successful. My hunch is it's a mix of both, right? Either one are going to work better for different types of situations. And I thought our participants did such a great job of really making it their own in a way. And that really helped us el</w:t>
      </w:r>
      <w:r>
        <w:rPr>
          <w:rFonts w:ascii="Calibri" w:eastAsia="Calibri" w:hAnsi="Calibri" w:cs="Calibri"/>
          <w:color w:val="000000"/>
          <w:sz w:val="22"/>
        </w:rPr>
        <w:t>ucidate that finding of it's up to the pair, it's up for them to find what works best for them.</w:t>
      </w:r>
    </w:p>
    <w:p w14:paraId="77848D3D"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awesome. That's awesome. What were some of the pitfalls?</w:t>
      </w:r>
    </w:p>
    <w:p w14:paraId="332B539F"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 xml:space="preserve">I mean, I'll start and we'll see, Katherine, you can disagree with me. I think one of the </w:t>
      </w:r>
      <w:r>
        <w:rPr>
          <w:rFonts w:ascii="Calibri" w:eastAsia="Calibri" w:hAnsi="Calibri" w:cs="Calibri"/>
          <w:color w:val="000000"/>
          <w:sz w:val="22"/>
        </w:rPr>
        <w:t>things that we've been talking about as we start to look at some of the feedback and some of the results, we asked a lot of questions. And these questions are not innocuous. We're asking them about their behavioral health needs. We're asking them about their isolation. We're asking them what the quality of life looks like, and we're asking them every month. And from a research side, it's important to do this because this is how we see if there's going to be an impact at a personal level. We're also remindin</w:t>
      </w:r>
      <w:r>
        <w:rPr>
          <w:rFonts w:ascii="Calibri" w:eastAsia="Calibri" w:hAnsi="Calibri" w:cs="Calibri"/>
          <w:color w:val="000000"/>
          <w:sz w:val="22"/>
        </w:rPr>
        <w:t>g people that maybe it's not so great, and we're forcing them to respond every month that things aren't so great. And I think that the next go around what we've learned, we may change that a little bit and we may be a little bit more hands-on and realize that asking people to do those questions is sort of an intervention even by itself and ethically as the research team, making sure that we stay up with that.</w:t>
      </w:r>
    </w:p>
    <w:p w14:paraId="2033DB59"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yes, everyone has access to Man Up to Cancer, but we can do a better job as a research team making sure that people who consistently are telling us things aren't going so well, we help them out. And I think that came out in a few different ways, and this is not new to this type of research, but I think I didn't realize how sensitive this group was or just that the fact that we're asking so much really means that we have to help. And we're going to share our results with the excellent community advisory</w:t>
      </w:r>
      <w:r>
        <w:rPr>
          <w:rFonts w:ascii="Calibri" w:eastAsia="Calibri" w:hAnsi="Calibri" w:cs="Calibri"/>
          <w:color w:val="000000"/>
          <w:sz w:val="22"/>
        </w:rPr>
        <w:t xml:space="preserve"> board that Katherine has put together, and you too, Michael, and managed. And I'm sure we'll have some really good suggestions about how to make sure that we're really thinking through all the implications of the study protocols. That's one thing, Katherine, I know we've had lots of others.</w:t>
      </w:r>
    </w:p>
    <w:p w14:paraId="00729DFB"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 xml:space="preserve">Yeah. While you said that, I feel like I have to give a shout-out to Michael and our just, oh my gosh. So helpful Community advisory board. Michael was instrumental in helping us really build connections and relationships with these folks, and they've been just such a wonderful sounding board and providing some really helpful insights from, I think a professional cancer perspective, but also people with cancer. So it wasn't just professional, it was people living the cancer experience themselves. So yeah, </w:t>
      </w:r>
      <w:r>
        <w:rPr>
          <w:rFonts w:ascii="Calibri" w:eastAsia="Calibri" w:hAnsi="Calibri" w:cs="Calibri"/>
          <w:color w:val="000000"/>
          <w:sz w:val="22"/>
        </w:rPr>
        <w:t>just so thankful for their input and excited to meet with them again soon to see what else we can dream up for the next iteration of all of this.</w:t>
      </w:r>
    </w:p>
    <w:p w14:paraId="482365F3"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Awesome. So data collection or data analysis, I should say, is still happening, right?</w:t>
      </w:r>
    </w:p>
    <w:p w14:paraId="110AE4DC"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 xml:space="preserve">Yeah, and we've been working steadily on it. I think we're pretty close. It's, there's a whole lot of data cleaning and like, oh yeah, we measured this, this, and this. Which one do we want to really dig down into? We're going to have so much data. Again, we were very focused on, is this study feasible? Is it acceptable? The interviews are really going to provide so much, it's probably two different reports at least. So all of that will come together for at least finishing out the study. But then there is </w:t>
      </w:r>
      <w:r>
        <w:rPr>
          <w:rFonts w:ascii="Calibri" w:eastAsia="Calibri" w:hAnsi="Calibri" w:cs="Calibri"/>
          <w:color w:val="000000"/>
          <w:sz w:val="22"/>
        </w:rPr>
        <w:t>this issue of we really want to do this again. And I think our navigators, especially who enjoyed it, they enjoyed the training, they enjoyed working with their mentees, they also reported their own needs of, they really liked training with other people. And also we need to be supporting them better too. So next go around, checking in with them, checking in with how their relationships with their mentees are, and almost doing a booster training halfway through.</w:t>
      </w:r>
    </w:p>
    <w:p w14:paraId="69FA9919"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Totally such a short study. But they told us that, and we will do that. So that's the other thing is let's finish up the study, look at the data for did we meet the metrics that we think we needed as a pilot study, but also as we think about going out and getting a larger scale study going, what changes are we going to make? And so I think Katherine and I are with the help of people at Pitt who have just been great at helping with all the different pieces, including Linda Christopher, our project director,</w:t>
      </w:r>
      <w:r>
        <w:rPr>
          <w:rFonts w:ascii="Calibri" w:eastAsia="Calibri" w:hAnsi="Calibri" w:cs="Calibri"/>
          <w:color w:val="000000"/>
          <w:sz w:val="22"/>
        </w:rPr>
        <w:t xml:space="preserve"> and Young Kim, our wonderful graduate student researcher, sort of looking at with both lenses at the data. But Michael, you will be one of the first people to find out when we do those comparisons by group and what those values are, it's such a small sample, but we are going to be able to see are there trends, and if there are differences, where are those differences? And so we can lean into those more for the next study.</w:t>
      </w:r>
    </w:p>
    <w:p w14:paraId="4DD0315E"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I'm just going to go ahead and invite us back on and say-</w:t>
      </w:r>
    </w:p>
    <w:p w14:paraId="4702C275"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right.</w:t>
      </w:r>
    </w:p>
    <w:p w14:paraId="4FEADE24"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We'll think about it. Let's dig into the results.</w:t>
      </w:r>
    </w:p>
    <w:p w14:paraId="0058EA8A"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No, truly, I think because I know some of your next steps involve publications and posters, and once that is complete, we definitely want to talk about more of where are we, what happens next, all those things. So Amber, nerd question.</w:t>
      </w:r>
    </w:p>
    <w:p w14:paraId="6E2A7357"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w:t>
      </w:r>
      <w:r>
        <w:rPr>
          <w:rFonts w:ascii="Calibri" w:eastAsia="Calibri" w:hAnsi="Calibri" w:cs="Calibri"/>
          <w:color w:val="000000"/>
          <w:sz w:val="22"/>
        </w:rPr>
        <w:tab/>
        <w:t xml:space="preserve">I know. I mean, it's just fascinating. I'm really excited to hear these results. And I'm curious, I guess just with the participants, you said that they were excited, and I'm just wondering, and I don't know how much you have from them feedback wise to be able to make this, but is it something where, okay, cancer that's big. It's like that moment in your life where everything kind of stops. We </w:t>
      </w:r>
      <w:r>
        <w:rPr>
          <w:rFonts w:ascii="Calibri" w:eastAsia="Calibri" w:hAnsi="Calibri" w:cs="Calibri"/>
          <w:color w:val="000000"/>
          <w:sz w:val="22"/>
        </w:rPr>
        <w:lastRenderedPageBreak/>
        <w:t>hear about that, and I can't personally speak to that moment, but everything kind of stops and everything's differ</w:t>
      </w:r>
      <w:r>
        <w:rPr>
          <w:rFonts w:ascii="Calibri" w:eastAsia="Calibri" w:hAnsi="Calibri" w:cs="Calibri"/>
          <w:color w:val="000000"/>
          <w:sz w:val="22"/>
        </w:rPr>
        <w:t>ent from there on out.</w:t>
      </w:r>
    </w:p>
    <w:p w14:paraId="6D97CE2F"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everyone who has been in that chair receiving that news, I feel like that's that moment where you almost, it's almost like your mission. I've got to help others because I know what that moment is like. Was that the feedback? I mean, you kind of talked on that, but that's just what I'm thinking. It's like, yeah, it's just amazing humanity, that humanity that we have to want to love on others and walk alongside, even if you're a stoic guy who doesn't really have the guy pals, but it's like, Hey, I got</w:t>
      </w:r>
      <w:r>
        <w:rPr>
          <w:rFonts w:ascii="Calibri" w:eastAsia="Calibri" w:hAnsi="Calibri" w:cs="Calibri"/>
          <w:color w:val="000000"/>
          <w:sz w:val="22"/>
        </w:rPr>
        <w:t xml:space="preserve"> to do something and this is something I can do. And now that there's this opportunity, they jumped on board. Is that kind of what you were saying?</w:t>
      </w:r>
    </w:p>
    <w:p w14:paraId="73CDD9C8"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 xml:space="preserve">Absolutely. And I think you kind of got the nail on the head there. Even some folks who </w:t>
      </w:r>
      <w:r>
        <w:rPr>
          <w:rFonts w:ascii="Calibri" w:eastAsia="Calibri" w:hAnsi="Calibri" w:cs="Calibri"/>
          <w:color w:val="000000"/>
          <w:sz w:val="22"/>
        </w:rPr>
        <w:t>wouldn't have described themselves as super outgoing or just willing to talk to anyone at any time, were like, yeah, this is my passion. This is what I do, is to give back to other guys who have been down this really, really difficult journey and just walk with them in whatever their journey looks like. And I think something else that surprised me was how mutually beneficial giving that support was. So they have that desire, that motivation to-</w:t>
      </w:r>
    </w:p>
    <w:p w14:paraId="3B28BF79"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w:t>
      </w:r>
      <w:r>
        <w:rPr>
          <w:rFonts w:ascii="Calibri" w:eastAsia="Calibri" w:hAnsi="Calibri" w:cs="Calibri"/>
          <w:color w:val="000000"/>
          <w:sz w:val="22"/>
        </w:rPr>
        <w:tab/>
        <w:t>Focus.</w:t>
      </w:r>
    </w:p>
    <w:p w14:paraId="25465B80"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[inaudible 00:42:03] back. Absolutely. And they're getting it right back so we can see why it was so fulfilling and meaningful.</w:t>
      </w:r>
    </w:p>
    <w:p w14:paraId="17310F79"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w:t>
      </w:r>
      <w:r>
        <w:rPr>
          <w:rFonts w:ascii="Calibri" w:eastAsia="Calibri" w:hAnsi="Calibri" w:cs="Calibri"/>
          <w:color w:val="000000"/>
          <w:sz w:val="22"/>
        </w:rPr>
        <w:tab/>
        <w:t>That's great.</w:t>
      </w:r>
    </w:p>
    <w:p w14:paraId="502B63DB"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sounds amazing. I know we have a lot more to talk about at some point. Is there anything we haven't covered in this conversation that we want to make sure we talk about?</w:t>
      </w:r>
    </w:p>
    <w:p w14:paraId="2BA2ACAA"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We want to bring it back to loneliness. So we feel like we connected cancer with loneliness enough.</w:t>
      </w:r>
    </w:p>
    <w:p w14:paraId="1AC6C303"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There's even more research has come out lately about loneliness and connection and how important that is. I think it might've been the New England Journal of Medicine or somebody like something was recently very recently published on the issue. And I think it's fortunately getting more and more attention. So I think studies like this will become even more important down the road, is to be able to show that there are ways to help combat that.</w:t>
      </w:r>
    </w:p>
    <w:p w14:paraId="563407FB"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 xml:space="preserve">Exactly. And there's not always going to be something in the cancer centers where people are getting treatment that are directly going to address loneliness because this is a societal issue, not just a cancer issue, but it's more pronounced </w:t>
      </w:r>
      <w:r>
        <w:rPr>
          <w:rFonts w:ascii="Calibri" w:eastAsia="Calibri" w:hAnsi="Calibri" w:cs="Calibri"/>
          <w:color w:val="000000"/>
          <w:sz w:val="22"/>
        </w:rPr>
        <w:lastRenderedPageBreak/>
        <w:t>in cancer. And so that's exactly right, Michael. We're almost addressing two things, like the impacts of cancer and just what's going on in American culture where people are not as connected even in the age of hyperactivity. And so that's why this model is also really i</w:t>
      </w:r>
      <w:r>
        <w:rPr>
          <w:rFonts w:ascii="Calibri" w:eastAsia="Calibri" w:hAnsi="Calibri" w:cs="Calibri"/>
          <w:color w:val="000000"/>
          <w:sz w:val="22"/>
        </w:rPr>
        <w:t>nteresting because there's not as much community engaged research as there should be.</w:t>
      </w:r>
    </w:p>
    <w:p w14:paraId="25230360"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if I were to try to do this study just at the University of Pittsburgh and try to recruit people, it's not the same as working with a community partner like Man Up to Cancer, who's already doing so much of this just on its own. And that's why it's honestly to see the results. It's a pilot study that is based in the community going to benefit the community. And yes, hopefully our results also find clinical implications as well. But it's really born out of this wonderful organization too that has a bette</w:t>
      </w:r>
      <w:r>
        <w:rPr>
          <w:rFonts w:ascii="Calibri" w:eastAsia="Calibri" w:hAnsi="Calibri" w:cs="Calibri"/>
          <w:color w:val="000000"/>
          <w:sz w:val="22"/>
        </w:rPr>
        <w:t>r chance of addressing loneliness and isolation in cancer than probably anything we could try to do in a fifteen-minute visit in a cancer center.</w:t>
      </w:r>
    </w:p>
    <w:p w14:paraId="4B452F86"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sure. Well, I'm excited personally, of course, to see what happens next. I know you all are chomping at the bit to get all the data analyzed and get your papers in the works and all of that stuff. So I'm really excited to see what's happening next and kind of keep following this whole project. And I look forward to Katherine and Theresa talking to you both again about what the data shows, what hopefully the next project, the next iteration of your research looks like. I know you all want to keep doin</w:t>
      </w:r>
      <w:r>
        <w:rPr>
          <w:rFonts w:ascii="Calibri" w:eastAsia="Calibri" w:hAnsi="Calibri" w:cs="Calibri"/>
          <w:color w:val="000000"/>
          <w:sz w:val="22"/>
        </w:rPr>
        <w:t>g this in some way, shape, or form for somebody. So I look forward to all of that and just want to say thank you all for the time today talking about this project, and really just, I can't thank you enough from a personal perspective, taking this project on and making it a reality and showing that there is great stuff happening in community organizations like Man Up to Cancer and others. So thank you so much for that.</w:t>
      </w:r>
    </w:p>
    <w:p w14:paraId="383D039E"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Katherine:</w:t>
      </w:r>
      <w:r>
        <w:rPr>
          <w:rFonts w:ascii="Calibri" w:eastAsia="Calibri" w:hAnsi="Calibri" w:cs="Calibri"/>
          <w:color w:val="000000"/>
          <w:sz w:val="22"/>
        </w:rPr>
        <w:tab/>
        <w:t>Yeah, of course. It's our pleasure.</w:t>
      </w:r>
    </w:p>
    <w:p w14:paraId="17C0995F"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Theresa:</w:t>
      </w:r>
      <w:r>
        <w:rPr>
          <w:rFonts w:ascii="Calibri" w:eastAsia="Calibri" w:hAnsi="Calibri" w:cs="Calibri"/>
          <w:color w:val="000000"/>
          <w:sz w:val="22"/>
        </w:rPr>
        <w:tab/>
        <w:t>It's our pleasure. And yeah, no, this has been a fantastic team. Research isn't always fun, but the two of you are fun, and this has just been great. Even if the research shows nothing, I still want to find a way to keep working together.</w:t>
      </w:r>
    </w:p>
    <w:p w14:paraId="52C8843D"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It's been a good time no matter what. Yeah, I love it. Well, thank you all so much. Amber, thank you as always for co-hosting with me and we will do it again soon.</w:t>
      </w:r>
    </w:p>
    <w:p w14:paraId="7185F0DF" w14:textId="77777777" w:rsidR="00A77B3E" w:rsidRDefault="00FC442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3A769D9D"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12A2" w14:textId="77777777" w:rsidR="00FC4422" w:rsidRDefault="00FC4422">
      <w:r>
        <w:separator/>
      </w:r>
    </w:p>
  </w:endnote>
  <w:endnote w:type="continuationSeparator" w:id="0">
    <w:p w14:paraId="56239D98" w14:textId="77777777" w:rsidR="00FC4422" w:rsidRDefault="00FC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F0028C" w14:paraId="47C132DD" w14:textId="77777777">
      <w:tc>
        <w:tcPr>
          <w:tcW w:w="4000" w:type="pct"/>
          <w:tcBorders>
            <w:top w:val="nil"/>
            <w:left w:val="nil"/>
            <w:bottom w:val="nil"/>
            <w:right w:val="nil"/>
          </w:tcBorders>
          <w:noWrap/>
        </w:tcPr>
        <w:p w14:paraId="5AB7272E" w14:textId="77777777" w:rsidR="00F0028C" w:rsidRDefault="00FC4422">
          <w:r>
            <w:t xml:space="preserve">Further Together-Man Up </w:t>
          </w:r>
          <w:proofErr w:type="gramStart"/>
          <w:r>
            <w:t>To</w:t>
          </w:r>
          <w:proofErr w:type="gramEnd"/>
          <w:r>
            <w:t xml:space="preserve"> Cancer Study (</w:t>
          </w:r>
          <w:proofErr w:type="gramStart"/>
          <w:r>
            <w:t>Completed  11</w:t>
          </w:r>
          <w:proofErr w:type="gramEnd"/>
          <w:r>
            <w:t>/13/25)</w:t>
          </w:r>
        </w:p>
        <w:p w14:paraId="3F670832" w14:textId="77777777" w:rsidR="00F0028C" w:rsidRDefault="00FC4422">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EB242FF" w14:textId="77777777" w:rsidR="00F0028C" w:rsidRDefault="00FC4422">
          <w:pPr>
            <w:jc w:val="right"/>
          </w:pPr>
          <w:r>
            <w:t xml:space="preserve">Page </w:t>
          </w:r>
          <w:r>
            <w:fldChar w:fldCharType="begin"/>
          </w:r>
          <w:r>
            <w:instrText>PAGE</w:instrText>
          </w:r>
          <w:r>
            <w:fldChar w:fldCharType="separate"/>
          </w:r>
          <w:r w:rsidR="000F43B2">
            <w:rPr>
              <w:noProof/>
            </w:rPr>
            <w:t>1</w:t>
          </w:r>
          <w:r>
            <w:fldChar w:fldCharType="end"/>
          </w:r>
          <w:r>
            <w:t xml:space="preserve"> of </w:t>
          </w:r>
          <w:r>
            <w:fldChar w:fldCharType="begin"/>
          </w:r>
          <w:r>
            <w:instrText>NUMPAGES</w:instrText>
          </w:r>
          <w:r>
            <w:fldChar w:fldCharType="separate"/>
          </w:r>
          <w:r w:rsidR="000F43B2">
            <w:rPr>
              <w:noProof/>
            </w:rPr>
            <w:t>2</w:t>
          </w:r>
          <w:r>
            <w:fldChar w:fldCharType="end"/>
          </w:r>
        </w:p>
      </w:tc>
    </w:tr>
  </w:tbl>
  <w:p w14:paraId="59C9166F" w14:textId="77777777" w:rsidR="00F0028C" w:rsidRDefault="00F002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226D" w14:textId="77777777" w:rsidR="00FC4422" w:rsidRDefault="00FC4422">
      <w:r>
        <w:separator/>
      </w:r>
    </w:p>
  </w:footnote>
  <w:footnote w:type="continuationSeparator" w:id="0">
    <w:p w14:paraId="1569236E" w14:textId="77777777" w:rsidR="00FC4422" w:rsidRDefault="00FC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0028C" w14:paraId="67B5A57C" w14:textId="77777777">
      <w:tc>
        <w:tcPr>
          <w:tcW w:w="5000" w:type="pct"/>
          <w:tcBorders>
            <w:top w:val="nil"/>
            <w:left w:val="nil"/>
            <w:bottom w:val="nil"/>
            <w:right w:val="nil"/>
          </w:tcBorders>
          <w:noWrap/>
        </w:tcPr>
        <w:p w14:paraId="542D1F26" w14:textId="1122F939" w:rsidR="000F43B2" w:rsidRPr="000F43B2" w:rsidRDefault="000F43B2">
          <w:pPr>
            <w:rPr>
              <w:b/>
              <w:bCs/>
              <w:color w:val="808080"/>
            </w:rPr>
          </w:pPr>
          <w:r w:rsidRPr="000F43B2">
            <w:rPr>
              <w:b/>
              <w:bCs/>
              <w:color w:val="808080"/>
            </w:rPr>
            <w:t>Further Together</w:t>
          </w:r>
        </w:p>
        <w:p w14:paraId="13EFBC48" w14:textId="6E5B57DB" w:rsidR="000F43B2" w:rsidRPr="000F43B2" w:rsidRDefault="000F43B2">
          <w:pPr>
            <w:rPr>
              <w:b/>
              <w:bCs/>
              <w:color w:val="808080"/>
            </w:rPr>
          </w:pPr>
          <w:r w:rsidRPr="000F43B2">
            <w:rPr>
              <w:b/>
              <w:bCs/>
              <w:color w:val="808080"/>
            </w:rPr>
            <w:t>Men and Cancer ODRD Project</w:t>
          </w:r>
        </w:p>
        <w:p w14:paraId="45122EA9" w14:textId="064392CE" w:rsidR="000F43B2" w:rsidRPr="000F43B2" w:rsidRDefault="000F43B2">
          <w:pPr>
            <w:rPr>
              <w:b/>
              <w:bCs/>
              <w:color w:val="808080"/>
            </w:rPr>
          </w:pPr>
          <w:r w:rsidRPr="000F43B2">
            <w:rPr>
              <w:b/>
              <w:bCs/>
              <w:color w:val="808080"/>
            </w:rPr>
            <w:t>November 20, 2025</w:t>
          </w:r>
        </w:p>
        <w:p w14:paraId="73B451DE" w14:textId="77777777" w:rsidR="00F0028C" w:rsidRDefault="00F0028C">
          <w:pPr>
            <w:rPr>
              <w:color w:val="000000"/>
            </w:rPr>
          </w:pPr>
        </w:p>
      </w:tc>
    </w:tr>
  </w:tbl>
  <w:p w14:paraId="3E9A7F5B" w14:textId="77777777" w:rsidR="00F0028C" w:rsidRDefault="00F002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F43B2"/>
    <w:rsid w:val="009E23B7"/>
    <w:rsid w:val="00A77B3E"/>
    <w:rsid w:val="00CA2A55"/>
    <w:rsid w:val="00F0028C"/>
    <w:rsid w:val="00FC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0CD43"/>
  <w15:docId w15:val="{80BBB10A-8744-42F1-B319-712FACA0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3B2"/>
    <w:pPr>
      <w:tabs>
        <w:tab w:val="center" w:pos="4680"/>
        <w:tab w:val="right" w:pos="9360"/>
      </w:tabs>
    </w:pPr>
  </w:style>
  <w:style w:type="character" w:customStyle="1" w:styleId="HeaderChar">
    <w:name w:val="Header Char"/>
    <w:basedOn w:val="DefaultParagraphFont"/>
    <w:link w:val="Header"/>
    <w:rsid w:val="000F43B2"/>
    <w:rPr>
      <w:sz w:val="24"/>
      <w:szCs w:val="24"/>
    </w:rPr>
  </w:style>
  <w:style w:type="paragraph" w:styleId="Footer">
    <w:name w:val="footer"/>
    <w:basedOn w:val="Normal"/>
    <w:link w:val="FooterChar"/>
    <w:rsid w:val="000F43B2"/>
    <w:pPr>
      <w:tabs>
        <w:tab w:val="center" w:pos="4680"/>
        <w:tab w:val="right" w:pos="9360"/>
      </w:tabs>
    </w:pPr>
  </w:style>
  <w:style w:type="character" w:customStyle="1" w:styleId="FooterChar">
    <w:name w:val="Footer Char"/>
    <w:basedOn w:val="DefaultParagraphFont"/>
    <w:link w:val="Footer"/>
    <w:rsid w:val="000F43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5789</Words>
  <Characters>33001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2025-11-20T17:09:00Z</dcterms:created>
  <dcterms:modified xsi:type="dcterms:W3CDTF">2025-11-20T17:09:00Z</dcterms:modified>
</cp:coreProperties>
</file>