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C8EFA"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Lindsay Cline:</w:t>
      </w:r>
      <w:r>
        <w:rPr>
          <w:rFonts w:ascii="Calibri" w:eastAsia="Calibri" w:hAnsi="Calibri" w:cs="Calibri"/>
          <w:color w:val="000000"/>
          <w:sz w:val="22"/>
        </w:rPr>
        <w:tab/>
        <w:t xml:space="preserve">If you're at a school that has a need to have some type of recruitment mechanism built in that is going to allow you to go to multiple schools, then this would be a really cool opportunity to explore because those virtual welders, I </w:t>
      </w:r>
      <w:r>
        <w:rPr>
          <w:rFonts w:ascii="Calibri" w:eastAsia="Calibri" w:hAnsi="Calibri" w:cs="Calibri"/>
          <w:color w:val="000000"/>
          <w:sz w:val="22"/>
        </w:rPr>
        <w:t>mean, listen, I've never seen anyone not get excited about a virtual welder, everyone. Every time I see one, and I've done them like three or four times, and every time I see it, I'm like, "Can I try? Can I be next?"</w:t>
      </w:r>
    </w:p>
    <w:p w14:paraId="5F25D1AE"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You're listening to Further Together, the ORAU podcast. Join Michael Holtz and his guests for conversations about all things ORAU. They'll talk about ORAU's storied history, our impact on an ever-changing world, our innovative scientific and technical solutions for our customers, and our commitment to the communities where we do business. Welcome to Further Together, the ORAU podcast.</w:t>
      </w:r>
    </w:p>
    <w:p w14:paraId="48E9D747"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Welcome to Further Together, the ORAU podcast. As ever, it is me your host, Michael Holtz in the communications and marketing department at ORAU. And y'all, this episode I am so excited about because we're talking about a new program, a new initiative that we have launched in the state of Alabama called Extreme Trades Makeover: Future Welders. And we're talking about recruiting welders, which is so cool. I'm so excited to have this conversation, and I am joined for this episode by Lindsay Cline and Jennife</w:t>
      </w:r>
      <w:r>
        <w:rPr>
          <w:rFonts w:ascii="Calibri" w:eastAsia="Calibri" w:hAnsi="Calibri" w:cs="Calibri"/>
          <w:color w:val="000000"/>
          <w:sz w:val="22"/>
        </w:rPr>
        <w:t>r Tyrell. And if you've listened to this podcast before, you have heard Jennifer before.</w:t>
      </w:r>
    </w:p>
    <w:p w14:paraId="4DF49B2E"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Jennifer, welcome back to the podcast.</w:t>
      </w:r>
    </w:p>
    <w:p w14:paraId="3BF20C20"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Tyrell:</w:t>
      </w:r>
      <w:r>
        <w:rPr>
          <w:rFonts w:ascii="Calibri" w:eastAsia="Calibri" w:hAnsi="Calibri" w:cs="Calibri"/>
          <w:color w:val="000000"/>
          <w:sz w:val="22"/>
        </w:rPr>
        <w:tab/>
        <w:t>Thank you so much, Michael. I'm glad to be here.</w:t>
      </w:r>
    </w:p>
    <w:p w14:paraId="4FC80E5A"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Lindsay, welcome, first timer, and we're so excited to be talking about this today.</w:t>
      </w:r>
    </w:p>
    <w:p w14:paraId="48DB6DA8"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Lindsay Cline:</w:t>
      </w:r>
      <w:r>
        <w:rPr>
          <w:rFonts w:ascii="Calibri" w:eastAsia="Calibri" w:hAnsi="Calibri" w:cs="Calibri"/>
          <w:color w:val="000000"/>
          <w:sz w:val="22"/>
        </w:rPr>
        <w:tab/>
        <w:t>First time caller, right?</w:t>
      </w:r>
    </w:p>
    <w:p w14:paraId="250AB381"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That's right.</w:t>
      </w:r>
    </w:p>
    <w:p w14:paraId="26951DCD"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Lindsay Cline:</w:t>
      </w:r>
      <w:r>
        <w:rPr>
          <w:rFonts w:ascii="Calibri" w:eastAsia="Calibri" w:hAnsi="Calibri" w:cs="Calibri"/>
          <w:color w:val="000000"/>
          <w:sz w:val="22"/>
        </w:rPr>
        <w:tab/>
        <w:t>Is that how we say it? That's what we said back in the '90s. First time caller, longtime listener.</w:t>
      </w:r>
    </w:p>
    <w:p w14:paraId="41A51551"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Longtime listener, that's right.</w:t>
      </w:r>
    </w:p>
    <w:p w14:paraId="752FA814"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Lindsay Cline:</w:t>
      </w:r>
      <w:r>
        <w:rPr>
          <w:rFonts w:ascii="Calibri" w:eastAsia="Calibri" w:hAnsi="Calibri" w:cs="Calibri"/>
          <w:color w:val="000000"/>
          <w:sz w:val="22"/>
        </w:rPr>
        <w:tab/>
        <w:t xml:space="preserve">So, so excited to be here. Lindsay Cline from the US Navy's Maritime Industrial Base Program Office. We are the people who build all of the vessels that support our heroes on the seas and under the seas and certainly doing a whole lot of that work in the state of Alabama, which just happens to be where I am from, if you can't tell by my accent. So really, really thrilled to get this done. We got to hire about 10,000 people in the state of Alabama and across the Gulf Coast to accomplish our mission. And so </w:t>
      </w:r>
      <w:r>
        <w:rPr>
          <w:rFonts w:ascii="Calibri" w:eastAsia="Calibri" w:hAnsi="Calibri" w:cs="Calibri"/>
          <w:color w:val="000000"/>
          <w:sz w:val="22"/>
        </w:rPr>
        <w:t>this is super exciting for us to start spreading the good word throughout our K-12 system in the state. Absolutely.</w:t>
      </w:r>
    </w:p>
    <w:p w14:paraId="404FF76F"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And so welders are definitely needed. We need more people who are skilled at welding. And Jennifer, that's really what this is all about.</w:t>
      </w:r>
    </w:p>
    <w:p w14:paraId="56D43404"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first of all, Jennifer, what's your role here at ORAU?</w:t>
      </w:r>
    </w:p>
    <w:p w14:paraId="25DC5D5D"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Tyrell:</w:t>
      </w:r>
      <w:r>
        <w:rPr>
          <w:rFonts w:ascii="Calibri" w:eastAsia="Calibri" w:hAnsi="Calibri" w:cs="Calibri"/>
          <w:color w:val="000000"/>
          <w:sz w:val="22"/>
        </w:rPr>
        <w:tab/>
        <w:t>Thanks, Michael. Jennifer Tyrell, I am the associate manager of K through 12 STEM outreach programs here at ORAU. Myself, I am a former high school biology teacher, so I'm very passionate about education, and I love to get students and teachers involved in the types of things we do because everything here at ORAU is incredibly beneficial to students and teachers. So I have the privilege of being able to help put awesome equipment into the hands of high school teachers who want to support the welding indust</w:t>
      </w:r>
      <w:r>
        <w:rPr>
          <w:rFonts w:ascii="Calibri" w:eastAsia="Calibri" w:hAnsi="Calibri" w:cs="Calibri"/>
          <w:color w:val="000000"/>
          <w:sz w:val="22"/>
        </w:rPr>
        <w:t>ry that Lindsay is talking about.</w:t>
      </w:r>
    </w:p>
    <w:p w14:paraId="11F67F72"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really that's what we're talking about with this program is getting equipment in the classrooms of teachers, and we'll talk more about the specifics of this initiative in a minute, but really to get that welding equipment in the hands of students so they can learn of very important and valuable traits to help the US maritime industrial base continue to do the great work that it does and ensure our security, ensure the safety of our country, all of the great things that happen in the industry.</w:t>
      </w:r>
    </w:p>
    <w:p w14:paraId="3883F6E8"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Jennifer, from a 30,000 foot kind of view of this project, what are we doing?</w:t>
      </w:r>
    </w:p>
    <w:p w14:paraId="39A3E87D"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Tyrell:</w:t>
      </w:r>
      <w:r>
        <w:rPr>
          <w:rFonts w:ascii="Calibri" w:eastAsia="Calibri" w:hAnsi="Calibri" w:cs="Calibri"/>
          <w:color w:val="000000"/>
          <w:sz w:val="22"/>
        </w:rPr>
        <w:tab/>
        <w:t>Well, from a high level, what we're doing is looking for high school educators at public schools in Alabama who are teaching welding or who are interested in teaching welding, and we're asking them to create a short video talking about their current equipment or lack of equipment and letting us know what they would like to have and what a difference that equipment would make in their schools. And we are going to review all of those entries and award three teachers across the state of Alabama with $30,000 i</w:t>
      </w:r>
      <w:r>
        <w:rPr>
          <w:rFonts w:ascii="Calibri" w:eastAsia="Calibri" w:hAnsi="Calibri" w:cs="Calibri"/>
          <w:color w:val="000000"/>
          <w:sz w:val="22"/>
        </w:rPr>
        <w:t>n welding equipment so that they can improve the welding education at their school and help set up their students for future success.</w:t>
      </w:r>
    </w:p>
    <w:p w14:paraId="601AE4D1"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Amazing. Just an amazing program. You and I have been working on this from an ORAU perspective for several months and we're having a lot of fun with it.</w:t>
      </w:r>
    </w:p>
    <w:p w14:paraId="02C904DD"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Lindsay, we teed this up a little bit from the beginning, but there is a need for skilled welders in the state of Alabama and certainly beyond, but definitely in Alabama with Mobile being right there on the coast and having a lot of the shipyards and all of those things. So talk about why this is so critical and what the need is. I know we've touched on that a little bit, but let's dive a little bit deeper into that.</w:t>
      </w:r>
    </w:p>
    <w:p w14:paraId="74CC4B14"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Lindsay Cline:</w:t>
      </w:r>
      <w:r>
        <w:rPr>
          <w:rFonts w:ascii="Calibri" w:eastAsia="Calibri" w:hAnsi="Calibri" w:cs="Calibri"/>
          <w:color w:val="000000"/>
          <w:sz w:val="22"/>
        </w:rPr>
        <w:tab/>
        <w:t xml:space="preserve">Absolutely. So we talk a lot about the 10,000 people that we need to hire in the state of Alabama, that number is actually 250,000 if you look at the nation. We are very, very intentionally rolling out in our Gulf states for sure, particularly in </w:t>
      </w:r>
      <w:r>
        <w:rPr>
          <w:rFonts w:ascii="Calibri" w:eastAsia="Calibri" w:hAnsi="Calibri" w:cs="Calibri"/>
          <w:color w:val="000000"/>
          <w:sz w:val="22"/>
        </w:rPr>
        <w:lastRenderedPageBreak/>
        <w:t>the state of Alabama, because we're doing something really cool in Alabama that hasn't necessarily been done before, and that's building submarines. So Alabama has long been known as a maritime state. We have certainly supported this country's shipbuilding needs f</w:t>
      </w:r>
      <w:r>
        <w:rPr>
          <w:rFonts w:ascii="Calibri" w:eastAsia="Calibri" w:hAnsi="Calibri" w:cs="Calibri"/>
          <w:color w:val="000000"/>
          <w:sz w:val="22"/>
        </w:rPr>
        <w:t>rom the perspective of surface for quite some time, and now we are expanding that reach into the underwater systems that are so important to our nation's Navy.</w:t>
      </w:r>
    </w:p>
    <w:p w14:paraId="5C693255"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to get that accomplished, we got to hire a lot of folks. And the vast majority of those people are going to be welders in some shape, form, or fashion, whether that's from the pipe perspective or the structural perspective or the aluminum or the steel. We've got lots and lots of different types of welding that we need to be teaching and training. And while we have extraordinary relationships from the higher education perspective in our community college system, which is doing an extraordinary job he</w:t>
      </w:r>
      <w:r>
        <w:rPr>
          <w:rFonts w:ascii="Calibri" w:eastAsia="Calibri" w:hAnsi="Calibri" w:cs="Calibri"/>
          <w:color w:val="000000"/>
          <w:sz w:val="22"/>
        </w:rPr>
        <w:t>lping us stand up our mission, and also from the university perspective, we have great partnerships with both Auburn and the University of Alabama. We also have a significant need to go ahead and get this work expanded into the K-12 system.</w:t>
      </w:r>
    </w:p>
    <w:p w14:paraId="4ABCBF38"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we are so fortunate in the state of Alabama that we have the leadership of Dr. Eric Mackey, he has been phenomenal to work with from the perspective of building out some maritime educational initiatives in our K-12 system, that this is going to be able to help us take that a step further in terms of really getting our teachers not only excited, but energized. And from my perspective, what I really like to talk about when it comes to our instructors is appreciated.</w:t>
      </w:r>
    </w:p>
    <w:p w14:paraId="4600A71A"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Our skilled trade instructors are critical to our mission. They are critical to making sure that we are not only training students, but also acquainting them with the idea that a skilled trained career is going to be something that they can explore and begin to really cut their teeth on in high school so that they're ready to take that next step once they graduate. So really love any opportunity that we have to not only give our teachers some love, but also give them some resources, and this is doing both </w:t>
      </w:r>
      <w:r>
        <w:rPr>
          <w:rFonts w:ascii="Calibri" w:eastAsia="Calibri" w:hAnsi="Calibri" w:cs="Calibri"/>
          <w:color w:val="000000"/>
          <w:sz w:val="22"/>
        </w:rPr>
        <w:t>of those things.</w:t>
      </w:r>
    </w:p>
    <w:p w14:paraId="22176F88"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Well, and what I love about this, Lindsay, is, and we talked about this, I think a little before we actually started recording, is the equipment that we're talking about giving to the winning teachers. We're not talking about just welding torches, because not all schools are equipped with the necessary safety constraints that might require an acetylene burning torch and that sort of thing, but welding simulators are just as effective in teaching in the K through 12 arena, in the high school arena in partic</w:t>
      </w:r>
      <w:r>
        <w:rPr>
          <w:rFonts w:ascii="Calibri" w:eastAsia="Calibri" w:hAnsi="Calibri" w:cs="Calibri"/>
          <w:color w:val="000000"/>
          <w:sz w:val="22"/>
        </w:rPr>
        <w:t>ular, to get those students ready for what they might do at the community college level. So it's not just add this to your shop. As we sort of joke at the beginning, if you're an English teacher, but you also have a passion for teaching welding, apply and maybe we're going to get you a simulator for your classroom.</w:t>
      </w:r>
    </w:p>
    <w:p w14:paraId="781E7B23"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Lindsay Cline:</w:t>
      </w:r>
      <w:r>
        <w:rPr>
          <w:rFonts w:ascii="Calibri" w:eastAsia="Calibri" w:hAnsi="Calibri" w:cs="Calibri"/>
          <w:color w:val="000000"/>
          <w:sz w:val="22"/>
        </w:rPr>
        <w:tab/>
        <w:t xml:space="preserve">Listen, as a hospitality major, I will tell you right now that welding is cool no matter what type of classroom you're in. And virtual welders, to your point, are </w:t>
      </w:r>
      <w:r>
        <w:rPr>
          <w:rFonts w:ascii="Calibri" w:eastAsia="Calibri" w:hAnsi="Calibri" w:cs="Calibri"/>
          <w:color w:val="000000"/>
          <w:sz w:val="22"/>
        </w:rPr>
        <w:lastRenderedPageBreak/>
        <w:t>something that are just really, really applicable in a multitude of settings. What I love about virtual welding equipment is that it's portable. And so if you're in a school, and I would certainly hope that this message would resonate among particularly our rural school districts, if you're at a school that has a need to have some type of recruit</w:t>
      </w:r>
      <w:r>
        <w:rPr>
          <w:rFonts w:ascii="Calibri" w:eastAsia="Calibri" w:hAnsi="Calibri" w:cs="Calibri"/>
          <w:color w:val="000000"/>
          <w:sz w:val="22"/>
        </w:rPr>
        <w:t>ment mechanism built in that is going to allow you to go to multiple schools, then this would be a really cool opportunity to explore because those virtual welders ... I mean, listen, I've never seen anyone not get excited about a virtual welder, everyone. Every time I see one, and I've done them three or four times, and every time I see it, I'm like, "Can I try? Can I be next?"</w:t>
      </w:r>
    </w:p>
    <w:p w14:paraId="4466D989"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It's really fun because it not only is helping you understand what it would be like in a real environment through either AR or VR, depending on which system you purchase, but also it gives you a readout at the end that tells you just how terribly, in my case, you did or how well you did to really help you understand if you're getting better.</w:t>
      </w:r>
    </w:p>
    <w:p w14:paraId="38B4454C"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My inner bro is totally going, "Build submarines and virtual welding simulator. Sign me up." I'm 57 years old, but I'll make a career change for that, right?</w:t>
      </w:r>
    </w:p>
    <w:p w14:paraId="76D336FE"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Lindsay Cline:</w:t>
      </w:r>
      <w:r>
        <w:rPr>
          <w:rFonts w:ascii="Calibri" w:eastAsia="Calibri" w:hAnsi="Calibri" w:cs="Calibri"/>
          <w:color w:val="000000"/>
          <w:sz w:val="22"/>
        </w:rPr>
        <w:tab/>
        <w:t>Yes, yes. And I mean, sometimes it's just about exposure. If you've never actually seen what welding is, then how do you know if it's something that you want to do? And that's what I really like about these simulators.</w:t>
      </w:r>
    </w:p>
    <w:p w14:paraId="1FF1ABEE"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Amazing. Amazing. Well, Jennifer, how does this competition work? And I </w:t>
      </w:r>
      <w:r>
        <w:rPr>
          <w:rFonts w:ascii="Calibri" w:eastAsia="Calibri" w:hAnsi="Calibri" w:cs="Calibri"/>
          <w:color w:val="000000"/>
          <w:sz w:val="22"/>
        </w:rPr>
        <w:t>know we're kind of in the middle of it. We launched in October and it runs until the end of January. So there's plenty of time for teachers to enter, plenty of time.</w:t>
      </w:r>
    </w:p>
    <w:p w14:paraId="155D9478"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Tyrell:</w:t>
      </w:r>
      <w:r>
        <w:rPr>
          <w:rFonts w:ascii="Calibri" w:eastAsia="Calibri" w:hAnsi="Calibri" w:cs="Calibri"/>
          <w:color w:val="000000"/>
          <w:sz w:val="22"/>
        </w:rPr>
        <w:tab/>
        <w:t>Yes. We don't need to have your entry until January 30th, so you still have lots of time to enter. And all we're asking you to do if you're interested in potentially having $30,000 worth of new welding equipment of your choice is to create a three to four minute video creatively highlighting your need for that welding equipment and letting us know what you would do with it. Talk about how important that would be for your students and for what they're going to do in their future. Showcase how that equipment</w:t>
      </w:r>
      <w:r>
        <w:rPr>
          <w:rFonts w:ascii="Calibri" w:eastAsia="Calibri" w:hAnsi="Calibri" w:cs="Calibri"/>
          <w:color w:val="000000"/>
          <w:sz w:val="22"/>
        </w:rPr>
        <w:t xml:space="preserve"> could be utilized in your classroom. We want to see you illustrate your creativity, have a lot of fun. Tell us in a video that's exciting and interesting, but also explain what a difference it would make. Three to four minutes, it's short and sweet.</w:t>
      </w:r>
    </w:p>
    <w:p w14:paraId="42156C40"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if you win, you don't have to choose virtual welding simulators. You could choose to have anything that you need. If you already have a system with good ventilation, but maybe you've got equipment that's a little old and could use a refresh, we're willing to help you out with that too. So show us what you have, what you need and how it could benefit your students and really prepare them for these future careers that currently don't have people interested in filling them right now.</w:t>
      </w:r>
    </w:p>
    <w:p w14:paraId="4AE6B6FB"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Amazing. And three teachers are going to win $30,000 worth of equipment, whether that's new equipment, it's accessories, it's virtual equipment, as we've talked about, for their classroom, which is amazing. So three teachers are going to get a prize.</w:t>
      </w:r>
    </w:p>
    <w:p w14:paraId="10068BF6"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Tyrell:</w:t>
      </w:r>
      <w:r>
        <w:rPr>
          <w:rFonts w:ascii="Calibri" w:eastAsia="Calibri" w:hAnsi="Calibri" w:cs="Calibri"/>
          <w:color w:val="000000"/>
          <w:sz w:val="22"/>
        </w:rPr>
        <w:tab/>
        <w:t>Yes. Three teachers in Alabama. So if you're out there in Alabama and you're hearing this and you're thinking, "No way I have a chance," you absolutely have a chance. And one of my favorite things about programs like this is getting to show up in the school with a bunch of balloons and a big check and make a teacher's day and let them know that they are the winner and they get to have something completely new and special for their classroom.</w:t>
      </w:r>
    </w:p>
    <w:p w14:paraId="6634087F"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You and I have done several of those surprise events together and nothing makes your day like surprising a teacher with a big check.</w:t>
      </w:r>
    </w:p>
    <w:p w14:paraId="7536EFD0"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Tyrell:</w:t>
      </w:r>
      <w:r>
        <w:rPr>
          <w:rFonts w:ascii="Calibri" w:eastAsia="Calibri" w:hAnsi="Calibri" w:cs="Calibri"/>
          <w:color w:val="000000"/>
          <w:sz w:val="22"/>
        </w:rPr>
        <w:tab/>
        <w:t>Absolutely.</w:t>
      </w:r>
    </w:p>
    <w:p w14:paraId="579AEC2E"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just the knowledge that of all of the entries that we get for this competition, theirs was selected to be a winner. So I love this.</w:t>
      </w:r>
    </w:p>
    <w:p w14:paraId="6D639705"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Tyrell:</w:t>
      </w:r>
      <w:r>
        <w:rPr>
          <w:rFonts w:ascii="Calibri" w:eastAsia="Calibri" w:hAnsi="Calibri" w:cs="Calibri"/>
          <w:color w:val="000000"/>
          <w:sz w:val="22"/>
        </w:rPr>
        <w:tab/>
        <w:t>And nobody deserves to have a good surprise more than a teacher, right?</w:t>
      </w:r>
    </w:p>
    <w:p w14:paraId="20A593C1"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For real.</w:t>
      </w:r>
    </w:p>
    <w:p w14:paraId="0B220D30"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Tyrell:</w:t>
      </w:r>
      <w:r>
        <w:rPr>
          <w:rFonts w:ascii="Calibri" w:eastAsia="Calibri" w:hAnsi="Calibri" w:cs="Calibri"/>
          <w:color w:val="000000"/>
          <w:sz w:val="22"/>
        </w:rPr>
        <w:tab/>
        <w:t>These teachers who are there pouring themselves into students day after day, trying to make sure that high school students have a direction for their future, these are the people that we want to show up and surprise and make their day with a check for $30,000 worth of equipment.</w:t>
      </w:r>
    </w:p>
    <w:p w14:paraId="34609526"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the students love it too, right? I mean, because typically we break into a class in the middle of class and we're coming in with a big and they applaud and they get excited and they jump up and down. I mean, it is amazing to see. And it truly can change the life of that teacher, that school, those students with something as simple as $30,000 worth of welding equipment, whatever that looks like for that school.</w:t>
      </w:r>
    </w:p>
    <w:p w14:paraId="78469ACF"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Tyrell:</w:t>
      </w:r>
      <w:r>
        <w:rPr>
          <w:rFonts w:ascii="Calibri" w:eastAsia="Calibri" w:hAnsi="Calibri" w:cs="Calibri"/>
          <w:color w:val="000000"/>
          <w:sz w:val="22"/>
        </w:rPr>
        <w:tab/>
        <w:t xml:space="preserve">Absolutely. And I think that's what's so important about competitions like these. Lindsay was talking about providing exposure to things like welding. A lot of high school students may not even understand that there is a wonderful career opportunity for them out there in the welding industry. A field that will provide a stable income, career growth, job security, and they don't even have to get on a path to a four-year college. So exposure to that in high school sets them on a path at a time in their life </w:t>
      </w:r>
      <w:r>
        <w:rPr>
          <w:rFonts w:ascii="Calibri" w:eastAsia="Calibri" w:hAnsi="Calibri" w:cs="Calibri"/>
          <w:color w:val="000000"/>
          <w:sz w:val="22"/>
        </w:rPr>
        <w:t>when they may not know what all the options out there are. So I really love that we're able to give that opportunity to as many high school students across the state of Alabama as we can.</w:t>
      </w:r>
    </w:p>
    <w:p w14:paraId="47ADE665"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And Lindsay, to Jennifer's point about career track and career trajectory, welding jobs pay well. This is not minimum wage labor. This is really well paid, high paid, skilled workforce labor that the students who are going to be exposed to this have the opportunity to get trained up to do.</w:t>
      </w:r>
    </w:p>
    <w:p w14:paraId="756C7972"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Lindsay Cline:</w:t>
      </w:r>
      <w:r>
        <w:rPr>
          <w:rFonts w:ascii="Calibri" w:eastAsia="Calibri" w:hAnsi="Calibri" w:cs="Calibri"/>
          <w:color w:val="000000"/>
          <w:sz w:val="22"/>
        </w:rPr>
        <w:tab/>
        <w:t>Yeah. I mean, the jobs definitely are not minimum wage. They definitely pay well. And the better you are, then the more you get paid.</w:t>
      </w:r>
    </w:p>
    <w:p w14:paraId="5D7BF290"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w:t>
      </w:r>
    </w:p>
    <w:p w14:paraId="77156ABB"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Lindsay Cline:</w:t>
      </w:r>
      <w:r>
        <w:rPr>
          <w:rFonts w:ascii="Calibri" w:eastAsia="Calibri" w:hAnsi="Calibri" w:cs="Calibri"/>
          <w:color w:val="000000"/>
          <w:sz w:val="22"/>
        </w:rPr>
        <w:tab/>
        <w:t xml:space="preserve">That's how shipbuilding welding works. So they do the </w:t>
      </w:r>
      <w:r>
        <w:rPr>
          <w:rFonts w:ascii="Calibri" w:eastAsia="Calibri" w:hAnsi="Calibri" w:cs="Calibri"/>
          <w:color w:val="000000"/>
          <w:sz w:val="22"/>
        </w:rPr>
        <w:t xml:space="preserve">test-in system, and depending on where you test in terms of your expertise level at the shipyard, that's where your salary is. And they combine that with experience to create this formula that kind of guides the pay scale and the wages at the shipyards. And so to that point, it's really cool when we have students who go ahead and start in high school, because if they've started in high school, then they're already not entry level. They've already got a little bit of experience, and so they can go ahead and </w:t>
      </w:r>
      <w:r>
        <w:rPr>
          <w:rFonts w:ascii="Calibri" w:eastAsia="Calibri" w:hAnsi="Calibri" w:cs="Calibri"/>
          <w:color w:val="000000"/>
          <w:sz w:val="22"/>
        </w:rPr>
        <w:t>start to build that resume that's going to allow them to really have a very, very nice salary as they move into their 20s even, which is just unheard of for folks like me, for sure. So it's great they're able to do that.</w:t>
      </w:r>
    </w:p>
    <w:p w14:paraId="0BAC81C5"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I also want to say it's mission-based work. So in addition to having a phenomenal career, in addition to having a really nice salary that's going to let you buy that new house and buy that new truck and really great family support system, you're working towards supporting the safety and the security of our nation. And in Alabama, we are really, really service-driven. We are very mission-driven. It's built into the fabric of our culture here in this state, and that extends into our high schoolers. And s</w:t>
      </w:r>
      <w:r>
        <w:rPr>
          <w:rFonts w:ascii="Calibri" w:eastAsia="Calibri" w:hAnsi="Calibri" w:cs="Calibri"/>
          <w:color w:val="000000"/>
          <w:sz w:val="22"/>
        </w:rPr>
        <w:t>o it's exciting when they have an opportunity not only to serve our military in uniform, because we do a very good job of that here in the state of Alabama, but also to serve it out of uniform, if that's the way that they choose to serve this country.</w:t>
      </w:r>
    </w:p>
    <w:p w14:paraId="73FB2387"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really excited to have the opportunity to expand the mission in Alabama in that way.</w:t>
      </w:r>
    </w:p>
    <w:p w14:paraId="048EDE65"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Love it. Love it. Love it. Well, Jennifer and Lindsay, is there anything we haven't talked about that you want to make sure we cover before we wrap up our conversation?</w:t>
      </w:r>
    </w:p>
    <w:p w14:paraId="77F66EFA"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Tyrell:</w:t>
      </w:r>
      <w:r>
        <w:rPr>
          <w:rFonts w:ascii="Calibri" w:eastAsia="Calibri" w:hAnsi="Calibri" w:cs="Calibri"/>
          <w:color w:val="000000"/>
          <w:sz w:val="22"/>
        </w:rPr>
        <w:tab/>
        <w:t>Well, Michael, the one thing I wanted to make sure that I got to say is anyone who's interested in learning more or applying should go to orau.org/extreme-trades and they can see more information, they can watch a video about the competition, and they can most importantly enter for their chance to get the $30,000 in equipment.</w:t>
      </w:r>
    </w:p>
    <w:p w14:paraId="440C660E"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Absolutely. And if you want to get excited about building submarines, I would be remiss if I didn't say check out buildsubmarines.com. It's awesome. It's a lot of </w:t>
      </w:r>
      <w:r>
        <w:rPr>
          <w:rFonts w:ascii="Calibri" w:eastAsia="Calibri" w:hAnsi="Calibri" w:cs="Calibri"/>
          <w:color w:val="000000"/>
          <w:sz w:val="22"/>
        </w:rPr>
        <w:lastRenderedPageBreak/>
        <w:t>fun. There's a lot of great resources for teachers already that are available on their website, and the pictures and the videos are amazing. Again, my inner bro is like, "Sign me up. I want to do this." It's an exciting opportunity, I think, and I really hope a lot of teachers take advantage of the competition and try to win the prize for their c</w:t>
      </w:r>
      <w:r>
        <w:rPr>
          <w:rFonts w:ascii="Calibri" w:eastAsia="Calibri" w:hAnsi="Calibri" w:cs="Calibri"/>
          <w:color w:val="000000"/>
          <w:sz w:val="22"/>
        </w:rPr>
        <w:t>lassroom for their school. And I hope a lot of students will check out the website and see the career possibilities that are out there for them.</w:t>
      </w:r>
    </w:p>
    <w:p w14:paraId="2AB3FD08"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Jennifer Tyrell:</w:t>
      </w:r>
      <w:r>
        <w:rPr>
          <w:rFonts w:ascii="Calibri" w:eastAsia="Calibri" w:hAnsi="Calibri" w:cs="Calibri"/>
          <w:color w:val="000000"/>
          <w:sz w:val="22"/>
        </w:rPr>
        <w:tab/>
        <w:t>Yeah, regardless of what state you are in, and whether you're a student or a teacher, you could find some really great information at buildsubmarines.com.</w:t>
      </w:r>
    </w:p>
    <w:p w14:paraId="55FEDC7E"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Very cool. All right. Well, Lindsay, Jennifer, thank you so much for this opportunity to talk to you about this competition. It's so exciting. It has been so much fun already, and in the spring we'll be announcing some winners, so stay tuned for more.</w:t>
      </w:r>
    </w:p>
    <w:p w14:paraId="2D5DBDA5"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Lindsay Cline:</w:t>
      </w:r>
      <w:r>
        <w:rPr>
          <w:rFonts w:ascii="Calibri" w:eastAsia="Calibri" w:hAnsi="Calibri" w:cs="Calibri"/>
          <w:color w:val="000000"/>
          <w:sz w:val="22"/>
        </w:rPr>
        <w:tab/>
        <w:t>Sounds great. And Michael, I'm just going to chime in with one other thing. We actually have a brand here in the state of Alabama called Build Giants Alabama because we build a lot more than just submarines in the Gulf Coast, and so we love to make sure that we're being inclusive of all of the different people that are building all of the different things. And so BuildGiantsAlabama.com is going to also provide a lot of really great resources. And look for a lot of really fun marketing and activation at the</w:t>
      </w:r>
      <w:r>
        <w:rPr>
          <w:rFonts w:ascii="Calibri" w:eastAsia="Calibri" w:hAnsi="Calibri" w:cs="Calibri"/>
          <w:color w:val="000000"/>
          <w:sz w:val="22"/>
        </w:rPr>
        <w:t xml:space="preserve"> University of Alabama and at Auburn University, you can see our logo at both of those places. And we have extensive partnerships that expand into the engineering schools of both of those universities as well. So lots of goodness on that website too.</w:t>
      </w:r>
    </w:p>
    <w:p w14:paraId="00411DB0"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Sweet. Well, links to all the things will be in the show notes, so everybody can see everything that we're talking about today.</w:t>
      </w:r>
    </w:p>
    <w:p w14:paraId="5D1CABFF"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Lindsay Cline:</w:t>
      </w:r>
      <w:r>
        <w:rPr>
          <w:rFonts w:ascii="Calibri" w:eastAsia="Calibri" w:hAnsi="Calibri" w:cs="Calibri"/>
          <w:color w:val="000000"/>
          <w:sz w:val="22"/>
        </w:rPr>
        <w:tab/>
        <w:t>Awesome.</w:t>
      </w:r>
    </w:p>
    <w:p w14:paraId="2FFF4548"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So if you're listening, take a gander at the show notes and all of the links and all of the descriptions that we've talked about, you'll find it all there. Thank you everybody for joining us. It's so good to have this conversation.</w:t>
      </w:r>
    </w:p>
    <w:p w14:paraId="6F11B5BE"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Lindsay Cline:</w:t>
      </w:r>
      <w:r>
        <w:rPr>
          <w:rFonts w:ascii="Calibri" w:eastAsia="Calibri" w:hAnsi="Calibri" w:cs="Calibri"/>
          <w:color w:val="000000"/>
          <w:sz w:val="22"/>
        </w:rPr>
        <w:tab/>
        <w:t>Thanks so much.</w:t>
      </w:r>
    </w:p>
    <w:p w14:paraId="15762B05" w14:textId="77777777" w:rsidR="00A77B3E" w:rsidRDefault="0055000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 xml:space="preserve">Thank you for listening to Further Together, the ORAU podcast. To learn more about any of the topics discussed by our experts, visit </w:t>
      </w:r>
      <w:r>
        <w:rPr>
          <w:rFonts w:ascii="Calibri" w:eastAsia="Calibri" w:hAnsi="Calibri" w:cs="Calibri"/>
          <w:color w:val="000000"/>
          <w:sz w:val="22"/>
        </w:rPr>
        <w:t>www.orau.org. You can also find us on Facebook, Twitter, and LinkedIn @ORAU, and on Instagram @ORAUTogether. If you like Further Together, the ORAU podcast, we would appreciate you giving us a review on your favorite podcast platform. Your reviews will help more people find the podcast.</w:t>
      </w:r>
    </w:p>
    <w:p w14:paraId="715D0EFE"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79858" w14:textId="77777777" w:rsidR="00550009" w:rsidRDefault="00550009">
      <w:r>
        <w:separator/>
      </w:r>
    </w:p>
  </w:endnote>
  <w:endnote w:type="continuationSeparator" w:id="0">
    <w:p w14:paraId="3F7356D9" w14:textId="77777777" w:rsidR="00550009" w:rsidRDefault="00550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5DF9" w14:textId="77777777" w:rsidR="00802FA6" w:rsidRDefault="00802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4E0EC7" w14:paraId="128EDE52" w14:textId="77777777">
      <w:tc>
        <w:tcPr>
          <w:tcW w:w="4000" w:type="pct"/>
          <w:tcBorders>
            <w:top w:val="nil"/>
            <w:left w:val="nil"/>
            <w:bottom w:val="nil"/>
            <w:right w:val="nil"/>
          </w:tcBorders>
          <w:noWrap/>
        </w:tcPr>
        <w:p w14:paraId="3E793CCB" w14:textId="77777777" w:rsidR="004E0EC7" w:rsidRDefault="00550009">
          <w:r>
            <w:t>Further Together-Extreme Welding (</w:t>
          </w:r>
          <w:proofErr w:type="gramStart"/>
          <w:r>
            <w:t>Completed  01</w:t>
          </w:r>
          <w:proofErr w:type="gramEnd"/>
          <w:r>
            <w:t>/13/26)</w:t>
          </w:r>
        </w:p>
        <w:p w14:paraId="4C1E0D04" w14:textId="77777777" w:rsidR="004E0EC7" w:rsidRDefault="00550009">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37E6210E" w14:textId="77777777" w:rsidR="004E0EC7" w:rsidRDefault="00550009">
          <w:pPr>
            <w:jc w:val="right"/>
          </w:pPr>
          <w:r>
            <w:t xml:space="preserve">Page </w:t>
          </w:r>
          <w:r>
            <w:fldChar w:fldCharType="begin"/>
          </w:r>
          <w:r>
            <w:instrText>PAGE</w:instrText>
          </w:r>
          <w:r>
            <w:fldChar w:fldCharType="separate"/>
          </w:r>
          <w:r w:rsidR="00802FA6">
            <w:rPr>
              <w:noProof/>
            </w:rPr>
            <w:t>1</w:t>
          </w:r>
          <w:r>
            <w:fldChar w:fldCharType="end"/>
          </w:r>
          <w:r>
            <w:t xml:space="preserve"> of </w:t>
          </w:r>
          <w:r>
            <w:fldChar w:fldCharType="begin"/>
          </w:r>
          <w:r>
            <w:instrText>NUMPAGES</w:instrText>
          </w:r>
          <w:r>
            <w:fldChar w:fldCharType="separate"/>
          </w:r>
          <w:r w:rsidR="00802FA6">
            <w:rPr>
              <w:noProof/>
            </w:rPr>
            <w:t>2</w:t>
          </w:r>
          <w:r>
            <w:fldChar w:fldCharType="end"/>
          </w:r>
        </w:p>
      </w:tc>
    </w:tr>
  </w:tbl>
  <w:p w14:paraId="0DF3A72A" w14:textId="77777777" w:rsidR="004E0EC7" w:rsidRDefault="004E0E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BBAD" w14:textId="77777777" w:rsidR="00802FA6" w:rsidRDefault="00802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A2E81" w14:textId="77777777" w:rsidR="00550009" w:rsidRDefault="00550009">
      <w:r>
        <w:separator/>
      </w:r>
    </w:p>
  </w:footnote>
  <w:footnote w:type="continuationSeparator" w:id="0">
    <w:p w14:paraId="06C7FCB0" w14:textId="77777777" w:rsidR="00550009" w:rsidRDefault="00550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36C7B" w14:textId="77777777" w:rsidR="00802FA6" w:rsidRDefault="00802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BB7D" w14:textId="5E283A86" w:rsidR="004E0EC7" w:rsidRPr="00802FA6" w:rsidRDefault="00802FA6" w:rsidP="00802FA6">
    <w:pPr>
      <w:pStyle w:val="Header"/>
      <w:rPr>
        <w:rFonts w:asciiTheme="minorHAnsi" w:hAnsiTheme="minorHAnsi" w:cstheme="minorHAnsi"/>
        <w:b/>
        <w:bCs/>
        <w:sz w:val="22"/>
        <w:szCs w:val="22"/>
      </w:rPr>
    </w:pPr>
    <w:r w:rsidRPr="00802FA6">
      <w:rPr>
        <w:rFonts w:asciiTheme="minorHAnsi" w:hAnsiTheme="minorHAnsi" w:cstheme="minorHAnsi"/>
        <w:b/>
        <w:bCs/>
        <w:sz w:val="22"/>
        <w:szCs w:val="22"/>
      </w:rPr>
      <w:t>Further Together Podcast</w:t>
    </w:r>
  </w:p>
  <w:p w14:paraId="3F65ABBD" w14:textId="608B222C" w:rsidR="00802FA6" w:rsidRPr="00802FA6" w:rsidRDefault="00802FA6" w:rsidP="00802FA6">
    <w:pPr>
      <w:pStyle w:val="Header"/>
      <w:rPr>
        <w:rFonts w:asciiTheme="minorHAnsi" w:hAnsiTheme="minorHAnsi" w:cstheme="minorHAnsi"/>
        <w:b/>
        <w:bCs/>
        <w:sz w:val="22"/>
        <w:szCs w:val="22"/>
      </w:rPr>
    </w:pPr>
    <w:r w:rsidRPr="00802FA6">
      <w:rPr>
        <w:rFonts w:asciiTheme="minorHAnsi" w:hAnsiTheme="minorHAnsi" w:cstheme="minorHAnsi"/>
        <w:b/>
        <w:bCs/>
        <w:sz w:val="22"/>
        <w:szCs w:val="22"/>
      </w:rPr>
      <w:t>Extreme Trades Makeover</w:t>
    </w:r>
  </w:p>
  <w:p w14:paraId="3A25EF1F" w14:textId="7FC8D3B7" w:rsidR="00802FA6" w:rsidRPr="00802FA6" w:rsidRDefault="00802FA6" w:rsidP="00802FA6">
    <w:pPr>
      <w:pStyle w:val="Header"/>
      <w:rPr>
        <w:rFonts w:asciiTheme="minorHAnsi" w:hAnsiTheme="minorHAnsi" w:cstheme="minorHAnsi"/>
        <w:b/>
        <w:bCs/>
        <w:sz w:val="22"/>
        <w:szCs w:val="22"/>
      </w:rPr>
    </w:pPr>
    <w:r w:rsidRPr="00802FA6">
      <w:rPr>
        <w:rFonts w:asciiTheme="minorHAnsi" w:hAnsiTheme="minorHAnsi" w:cstheme="minorHAnsi"/>
        <w:b/>
        <w:bCs/>
        <w:sz w:val="22"/>
        <w:szCs w:val="22"/>
      </w:rPr>
      <w:t>January 13,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BC8A" w14:textId="77777777" w:rsidR="00802FA6" w:rsidRDefault="00802F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4E0EC7"/>
    <w:rsid w:val="00550009"/>
    <w:rsid w:val="00802FA6"/>
    <w:rsid w:val="00A55E71"/>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E18B467"/>
  <w15:docId w15:val="{1E075D77-E542-4F65-B323-E943D7D1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02FA6"/>
    <w:pPr>
      <w:tabs>
        <w:tab w:val="center" w:pos="4680"/>
        <w:tab w:val="right" w:pos="9360"/>
      </w:tabs>
    </w:pPr>
  </w:style>
  <w:style w:type="character" w:customStyle="1" w:styleId="HeaderChar">
    <w:name w:val="Header Char"/>
    <w:basedOn w:val="DefaultParagraphFont"/>
    <w:link w:val="Header"/>
    <w:rsid w:val="00802FA6"/>
    <w:rPr>
      <w:sz w:val="24"/>
      <w:szCs w:val="24"/>
    </w:rPr>
  </w:style>
  <w:style w:type="paragraph" w:styleId="Footer">
    <w:name w:val="footer"/>
    <w:basedOn w:val="Normal"/>
    <w:link w:val="FooterChar"/>
    <w:rsid w:val="00802FA6"/>
    <w:pPr>
      <w:tabs>
        <w:tab w:val="center" w:pos="4680"/>
        <w:tab w:val="right" w:pos="9360"/>
      </w:tabs>
    </w:pPr>
  </w:style>
  <w:style w:type="character" w:customStyle="1" w:styleId="FooterChar">
    <w:name w:val="Footer Char"/>
    <w:basedOn w:val="DefaultParagraphFont"/>
    <w:link w:val="Footer"/>
    <w:rsid w:val="00802F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3500</Words>
  <Characters>16210</Characters>
  <Application>Microsoft Office Word</Application>
  <DocSecurity>0</DocSecurity>
  <Lines>270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Holtz, Michael</dc:creator>
  <cp:lastModifiedBy>Holtz, Michael</cp:lastModifiedBy>
  <cp:revision>2</cp:revision>
  <dcterms:created xsi:type="dcterms:W3CDTF">2026-01-13T16:32:00Z</dcterms:created>
  <dcterms:modified xsi:type="dcterms:W3CDTF">2026-01-13T16:32:00Z</dcterms:modified>
</cp:coreProperties>
</file>