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95B0C"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 xml:space="preserve">Our 40th family reunion here in Knoxville, COVID had kind of shut down our yearly gatherings. And so my husband and I had took on that and of course some other family members to serve as the committee for that. And the theme was Our </w:t>
      </w:r>
      <w:r>
        <w:rPr>
          <w:rFonts w:ascii="Calibri" w:eastAsia="Calibri" w:hAnsi="Calibri" w:cs="Calibri"/>
          <w:color w:val="000000"/>
          <w:sz w:val="22"/>
        </w:rPr>
        <w:t>Ancestors' Wildest Dream. And the root of that thought was my ... So this is with my paternal great-grandparents. They were sharecroppers in Georgia, Williamson, Georgia, a small town. They had nine children. And my grandfather was one of four that came to Ohio during the great migration. He had a ninth grade education. My grandmother had a sixth grade education. So when I just stopped there and think about that and how far I've gone in my education, that's Black history to me.</w:t>
      </w:r>
    </w:p>
    <w:p w14:paraId="7B1693C7"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2C3030E1"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Welcome to Further Together, the ORAU podcast. As ever, it is me, your host, Michael Holtz, in the communications and marketing department at ORAU. And I am so excited to be doing a series of interviews for Black History Month with some of the folks making Black history here at ORAU. And I am so excited to be joined by my special co-host for this series, Miss Jill Latchana. Jill, I'm so excited we're doing this.</w:t>
      </w:r>
    </w:p>
    <w:p w14:paraId="4FCFFDAE"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I am excited too, Michael. This is going to be the best part of my day. I'm thrilled that I get to join you on this special podcast for our Black History Month in February. I'm excited for our guest today.</w:t>
      </w:r>
    </w:p>
    <w:p w14:paraId="7943E329"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Me too. And our guest for this conversation is Rachel Hill. Rachel, welcome to Further Together. I'm so glad you're here.</w:t>
      </w:r>
    </w:p>
    <w:p w14:paraId="3C6E8BC3"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Thank you. I'm happy to be here as well. Thanks for having me.</w:t>
      </w:r>
    </w:p>
    <w:p w14:paraId="77F49905"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So Rachel, to start out with, tell us who you are and what you do here at ORAU.</w:t>
      </w:r>
    </w:p>
    <w:p w14:paraId="7D9F4535"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 xml:space="preserve">So who am I? I am a native of Cincinnati, Ohio. I came here to Knoxville for school at the age of 18 to attend an HBCU, Knoxville College. After my time there receiving my bachelor's in </w:t>
      </w:r>
      <w:proofErr w:type="spellStart"/>
      <w:r>
        <w:rPr>
          <w:rFonts w:ascii="Calibri" w:eastAsia="Calibri" w:hAnsi="Calibri" w:cs="Calibri"/>
          <w:color w:val="000000"/>
          <w:sz w:val="22"/>
        </w:rPr>
        <w:t>biopremed</w:t>
      </w:r>
      <w:proofErr w:type="spellEnd"/>
      <w:r>
        <w:rPr>
          <w:rFonts w:ascii="Calibri" w:eastAsia="Calibri" w:hAnsi="Calibri" w:cs="Calibri"/>
          <w:color w:val="000000"/>
          <w:sz w:val="22"/>
        </w:rPr>
        <w:t>, I actually entered University of Tennessee, Knoxville, where I earned my PhD in microbiology. Let me see. I'm the oldest of three, I saw a meme one day that said that the oldest daughter thinks that they're the family manager. I will tell you that I fully embrace that. I am.</w:t>
      </w:r>
    </w:p>
    <w:p w14:paraId="622EEDC6"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Jill Latchana:</w:t>
      </w:r>
      <w:r>
        <w:rPr>
          <w:rFonts w:ascii="Calibri" w:eastAsia="Calibri" w:hAnsi="Calibri" w:cs="Calibri"/>
          <w:color w:val="000000"/>
          <w:sz w:val="22"/>
        </w:rPr>
        <w:tab/>
        <w:t>Yes.</w:t>
      </w:r>
    </w:p>
    <w:p w14:paraId="3D64B7F2"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Yes, yes. And currently, I serve as an associate manager in the ORISE STEM WD part of our organization.</w:t>
      </w:r>
    </w:p>
    <w:p w14:paraId="5BF191C9"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Rachel, I will tell you that oldest boys often feel the same way.</w:t>
      </w:r>
    </w:p>
    <w:p w14:paraId="5D72A1D0"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Okay. So you understand.</w:t>
      </w:r>
    </w:p>
    <w:p w14:paraId="11B68195"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I'm the oldest boy in my family.</w:t>
      </w:r>
    </w:p>
    <w:p w14:paraId="2195DC84"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 xml:space="preserve">And I will tell you, my oldest daughter definitely holds it down. So you can take that title, Rachel. </w:t>
      </w:r>
    </w:p>
    <w:p w14:paraId="0D396DF3"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Yes.</w:t>
      </w:r>
    </w:p>
    <w:p w14:paraId="6F3BCD61"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So what would you think, and you kind of alluded a little bit to this, but what would you say that kind of influenced you to lead you to this job? What kind of moment would you say would lead you to this coming here to ORAU?</w:t>
      </w:r>
    </w:p>
    <w:p w14:paraId="6442F4BA"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Yeah. So honestly, I did not... So my peers, when I was in graduate school, a lot of them had a clear path for what they would be doing post-graduation. Honestly, I did not. Just based on my background, it was just a huge feat, something that I thought may have been impossible to earn a terminal degree. It was free. I didn't owe UTK anything at the end. So I was really laser focused on finishing. I enjoyed teaching and I still do to this day. However, there were some components of teaching that I knew I di</w:t>
      </w:r>
      <w:r>
        <w:rPr>
          <w:rFonts w:ascii="Calibri" w:eastAsia="Calibri" w:hAnsi="Calibri" w:cs="Calibri"/>
          <w:color w:val="000000"/>
          <w:sz w:val="22"/>
        </w:rPr>
        <w:t xml:space="preserve">dn't want to go strictly into academia for. So I ended up doing two postdocs after graduation. And from that, I learned that I was not built for a life of searching for funding. That was because I was funded on </w:t>
      </w:r>
      <w:proofErr w:type="spellStart"/>
      <w:r>
        <w:rPr>
          <w:rFonts w:ascii="Calibri" w:eastAsia="Calibri" w:hAnsi="Calibri" w:cs="Calibri"/>
          <w:color w:val="000000"/>
          <w:sz w:val="22"/>
        </w:rPr>
        <w:t>self funds</w:t>
      </w:r>
      <w:proofErr w:type="spellEnd"/>
      <w:r>
        <w:rPr>
          <w:rFonts w:ascii="Calibri" w:eastAsia="Calibri" w:hAnsi="Calibri" w:cs="Calibri"/>
          <w:color w:val="000000"/>
          <w:sz w:val="22"/>
        </w:rPr>
        <w:t>. And so that just kind of created just a lot of anxiety.</w:t>
      </w:r>
    </w:p>
    <w:p w14:paraId="77B37263"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had a young family, I was married. And so the first part is that I just really wanted something that I could get a place where I can become grounded and sustain myself for myself and for my family. And being in this area for quite some time, as you all know, anything Oak Ridge or lab related was really prestigious in your field. And so when I saw the posting for this job... It was actually I came on to ORAU as a project manager, I saw an opportunity for me to still use a lot of my skills that I learned t</w:t>
      </w:r>
      <w:r>
        <w:rPr>
          <w:rFonts w:ascii="Calibri" w:eastAsia="Calibri" w:hAnsi="Calibri" w:cs="Calibri"/>
          <w:color w:val="000000"/>
          <w:sz w:val="22"/>
        </w:rPr>
        <w:t>hrough graduate school and STEM programs specifically. Now I've been here for about 10 years and looking back, probably the biggest things that I've learned or that I've been able to use in this space is critical thinking, the ability to learn how to troubleshoot, problem solve, finding answers.</w:t>
      </w:r>
    </w:p>
    <w:p w14:paraId="3A38329B"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honestly, those are all very close cousins of one another, but I feel like that is some training that I received in graduate school that has been extremely </w:t>
      </w:r>
      <w:r>
        <w:rPr>
          <w:rFonts w:ascii="Calibri" w:eastAsia="Calibri" w:hAnsi="Calibri" w:cs="Calibri"/>
          <w:color w:val="000000"/>
          <w:sz w:val="22"/>
        </w:rPr>
        <w:lastRenderedPageBreak/>
        <w:t>beneficial in my day-to-day activities. And so it's just kind of been nice to see those skills really being highlighted in what we do on a day-to-day basis.</w:t>
      </w:r>
    </w:p>
    <w:p w14:paraId="18FA3ADA"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I love it. Close cousins. Yeah. That's good.</w:t>
      </w:r>
    </w:p>
    <w:p w14:paraId="52B08F2B"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Well, stability is important, right? I mean, if you're relying on soft funding to keep your job open, that's a little challenging.</w:t>
      </w:r>
    </w:p>
    <w:p w14:paraId="5A713385"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Yeah. And the truth is, after doing what, six years of research, and you all know with anything, I was burnt out. So the thought of continuing in that, I was like, I'm just tired of it, but I must say 10 years later, there's a side of me that misses it. So it's just all about where you are at different points in your life. And I'm a firm believer in just working hard and the things that you should be aligned with, they will come into alignment. And I feel that my employment here and my time here has just b</w:t>
      </w:r>
      <w:r>
        <w:rPr>
          <w:rFonts w:ascii="Calibri" w:eastAsia="Calibri" w:hAnsi="Calibri" w:cs="Calibri"/>
          <w:color w:val="000000"/>
          <w:sz w:val="22"/>
        </w:rPr>
        <w:t>een a part of my alignment and my journey.</w:t>
      </w:r>
    </w:p>
    <w:p w14:paraId="43D2596C"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absolutely. Well, on the subject of alignment, was there someone who made a meaningful difference in your life who has supported you through this journey that's been a little sometimes complicated, sometimes...</w:t>
      </w:r>
    </w:p>
    <w:p w14:paraId="77BD517B"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 xml:space="preserve">Yeah, it's really hard. I've been asked this question several times. So I come from a very large family on both sides. My dad, he's one of 11. My mom, she's one of seven. So I had several aunts and uncles and paternal and maternal grandparents that just really poured into me throughout those formidable years. And I think about my pastor. She was a strong woman that really just influenced me for greatness. She expected a lot out of us at a very early age. And so, so many of those teachings that I hold dear </w:t>
      </w:r>
      <w:r>
        <w:rPr>
          <w:rFonts w:ascii="Calibri" w:eastAsia="Calibri" w:hAnsi="Calibri" w:cs="Calibri"/>
          <w:color w:val="000000"/>
          <w:sz w:val="22"/>
        </w:rPr>
        <w:t xml:space="preserve">now, but they were just really impactful. But professionally, I mentioned in my opening that I attended Knoxville College, it was really the faculty there that played, just took real ownership of what our future looked like. And they worked diligently and passionately to make that come to pass. So I didn't have to search out a lot of opportunities. A lot of things were brought to me. </w:t>
      </w:r>
    </w:p>
    <w:p w14:paraId="34EBE64D"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Of course, I had to apply when things were merit-based, but getting me... And maybe I shouldn't say brought to me, but allowing me to be exposed to different things that I was not aware to. And one in particular, and I actually ran into her at Maple Street Biscuit a few months ago and we just shared tears. Dr. Linda Kane, she was my chemistry teacher at Knoxville College, and she and I had built a very great rapport, and she had established a relationship with a faculty member. He had just came on as an as</w:t>
      </w:r>
      <w:r>
        <w:rPr>
          <w:rFonts w:ascii="Calibri" w:eastAsia="Calibri" w:hAnsi="Calibri" w:cs="Calibri"/>
          <w:color w:val="000000"/>
          <w:sz w:val="22"/>
        </w:rPr>
        <w:t>sociate professor in the microbiology department at University of Tennessee, and he was looking to bring some diversity into his lab. And so, ideally, he came across the road to Knoxville College, and it was through that relationship and a few conversations that we had, that he gave me an opportunity to serve as an undergraduate researcher in his lab.</w:t>
      </w:r>
    </w:p>
    <w:p w14:paraId="58EEF34F"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that really just opened up the door for everything. I didn't know, like I said, that I could go to school for free. Of course, I had to do the teaching and the graduate research. It was just so many things that I was just unaware of that the two of them together just really provided that exposure to get me to this place that I am today. So I always think about them when I think about those angels professionally that I had in my life.</w:t>
      </w:r>
    </w:p>
    <w:p w14:paraId="61F907A5"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I love that. Always highlighting the teachers, the pastors, the quiet people that are behind the scenes that sometimes really make up the fabric of community that aren't often highlighted. And that's kind of the theme of this podcast, right? The I am Black history. And you said that what that means to you where you think about those people that do the work behind the scenes. And so what do you think that means to you whenever you hear that phrase, "I am Black history"?</w:t>
      </w:r>
    </w:p>
    <w:p w14:paraId="29A73F00"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So what's interesting, my family, I was able to host our 40th family reunion here in Knoxville. COVID had kind of shut down our yearly gatherings. And so my husband and I had took on that, and of course, some other family members to serve as the committee for that. And the theme was Our Ancestors' Wildest Dream. And the root of that thought was my... So this is with my paternal great-grandparents. They were sharecroppers in Georgia, Williamson, Georgia, a small town. They had nine children, and my grandfat</w:t>
      </w:r>
      <w:r>
        <w:rPr>
          <w:rFonts w:ascii="Calibri" w:eastAsia="Calibri" w:hAnsi="Calibri" w:cs="Calibri"/>
          <w:color w:val="000000"/>
          <w:sz w:val="22"/>
        </w:rPr>
        <w:t xml:space="preserve">her was one of four that came to Ohio during the great migration. He had a ninth grade education. My grandmother had a sixth grade education. So when I just stopped there and think about that and how far I've gone in my education, that's Black history to me. </w:t>
      </w:r>
    </w:p>
    <w:p w14:paraId="1028B8B9"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it did not </w:t>
      </w:r>
      <w:r>
        <w:rPr>
          <w:rFonts w:ascii="Calibri" w:eastAsia="Calibri" w:hAnsi="Calibri" w:cs="Calibri"/>
          <w:color w:val="000000"/>
          <w:sz w:val="22"/>
        </w:rPr>
        <w:t>come without them, especially my maternal grandfather. He understood the value of education to move forward, even with his limited education. And so just being able to forward think in that way, and also underscoring the importance of hard work in addition to education, that's Black history to me, to just see that not too many generations ago, there were sharecroppers that lived and worked hard for this, for where I'm sitting right now. So when I think about that, I'm Black history. I am my grandparents, my</w:t>
      </w:r>
      <w:r>
        <w:rPr>
          <w:rFonts w:ascii="Calibri" w:eastAsia="Calibri" w:hAnsi="Calibri" w:cs="Calibri"/>
          <w:color w:val="000000"/>
          <w:sz w:val="22"/>
        </w:rPr>
        <w:t xml:space="preserve"> great-grandparents' wildest dreams.</w:t>
      </w:r>
    </w:p>
    <w:p w14:paraId="05433CE5"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That's amazing. And you're right, just that it wasn't that long ago, right?</w:t>
      </w:r>
    </w:p>
    <w:p w14:paraId="7F83CCB1"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Mm-hmm.</w:t>
      </w:r>
    </w:p>
    <w:p w14:paraId="7E50A8A5"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the world looks a whole heck of a lot different than it does now.</w:t>
      </w:r>
    </w:p>
    <w:p w14:paraId="7762B601"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Yes, absolutely. Absolutely.</w:t>
      </w:r>
    </w:p>
    <w:p w14:paraId="20ED2C24"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Rachel, in your day-to-day work, how do you see your presence shaping the organization and the people around you?</w:t>
      </w:r>
    </w:p>
    <w:p w14:paraId="45C32A95"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So I know I mentioned it. My faith has really been my grounding point. As you can imagine, just the little that I've shared about my family's background, it was actually their faith that was really just the root of their success to allow them to persevere. So the training that I got from that standpoint has really been the core, like I said, the grounding point of my journey. So it's those convictions in teachings, just being nice, being sweet to people, doing unto others is you want done unto you. Underst</w:t>
      </w:r>
      <w:r>
        <w:rPr>
          <w:rFonts w:ascii="Calibri" w:eastAsia="Calibri" w:hAnsi="Calibri" w:cs="Calibri"/>
          <w:color w:val="000000"/>
          <w:sz w:val="22"/>
        </w:rPr>
        <w:t>anding that even in a place of leadership, you are still a servant. Oh man, that just cut through me. Seriously, those who want to be the greatest must be the least. I'm guided by that. And so while I have a team that I manage, I see them as a team that we're all focused on one goal, really not about hierarchy.</w:t>
      </w:r>
    </w:p>
    <w:p w14:paraId="6B45773C"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I'm always trying to empower folks because I want to be empowered too, to think, to think the way I want to, to execute plans and design. And that is just really how it shows up and that's how I want to show up every day. And then the last piece of that is just always wanting to be consistent, especially in a place of leadership. So despite, and as we know, the work that we do, you can come in one day with a whole plan and by eight o'clock your whole day is rocked by some type of data call or some type of </w:t>
      </w:r>
      <w:r>
        <w:rPr>
          <w:rFonts w:ascii="Calibri" w:eastAsia="Calibri" w:hAnsi="Calibri" w:cs="Calibri"/>
          <w:color w:val="000000"/>
          <w:sz w:val="22"/>
        </w:rPr>
        <w:t>emergency. And I pride myself on being consistent at those times because I don't like to be moved by my emotions. And so I really feel that that has helped me a lot on my day-to-day work and one, on my work, two, how I engage with one another with other people.</w:t>
      </w:r>
    </w:p>
    <w:p w14:paraId="62FC2238"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 xml:space="preserve">Sorry, I had to get myself together on both of those answers too. Having experienced your servant leadership, I know that those are not just words. And having also experienced your unmovable strength in the workplace, having watched it and having been under it, I can tell you I'm always inspired by you, Dr. Hill. </w:t>
      </w:r>
    </w:p>
    <w:p w14:paraId="7DB9AE0F"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Thank you.</w:t>
      </w:r>
    </w:p>
    <w:p w14:paraId="57576EFB"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And I also know that you've experienced some challenges. It's not all rose field up in here at ORAU. So can you speak to any of those challenges that you've had to deal with, any barriers that you've had to deal with here at the company?</w:t>
      </w:r>
    </w:p>
    <w:p w14:paraId="50498500"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 xml:space="preserve">Yeah. So sometimes I think a challenge is a great way to put it because challenges mean that they can be overcome, right? </w:t>
      </w:r>
    </w:p>
    <w:p w14:paraId="2F802778"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Yes.</w:t>
      </w:r>
    </w:p>
    <w:p w14:paraId="6276F198"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 xml:space="preserve">And so I think, and honestly, the truth in this answer, it's probably a lot on me, and that is sometimes being seen and heard because, like I said, I was taught, </w:t>
      </w:r>
      <w:r>
        <w:rPr>
          <w:rFonts w:ascii="Calibri" w:eastAsia="Calibri" w:hAnsi="Calibri" w:cs="Calibri"/>
          <w:color w:val="000000"/>
          <w:sz w:val="22"/>
        </w:rPr>
        <w:lastRenderedPageBreak/>
        <w:t xml:space="preserve">"You be humble, you work hard, you put your 10 and toes down and grind it out, and then it'll come to you." And what I've learned through my time here and just my professional time in general, that sometimes that's not always the best move. It's okay to put yourself out there. It's okay to let people know what you're doing and how you're doing it </w:t>
      </w:r>
      <w:r>
        <w:rPr>
          <w:rFonts w:ascii="Calibri" w:eastAsia="Calibri" w:hAnsi="Calibri" w:cs="Calibri"/>
          <w:color w:val="000000"/>
          <w:sz w:val="22"/>
        </w:rPr>
        <w:t>and the outcomes of it. It's not boasting, it's not bragging, it's just stating the facts. And so like I said, a lot of that is probably more on me than anyone else.</w:t>
      </w:r>
    </w:p>
    <w:p w14:paraId="081F4D9B"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 must say that I'm still learning, but that's one place that I'm trying to be more intentional about is putting myself out there. "Yep, I can do it. Oh, I know how to do that. Yep. Give it to me." And so like I said, it's a work in progress when you've been indoctrinated in another way, but that's probably been a big challenge for me. So I can't say I haven't been seen and heard if I haven't done my just do to put myself out there in the first place.</w:t>
      </w:r>
    </w:p>
    <w:p w14:paraId="33F0F0AD"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Thank you for highlighting that.</w:t>
      </w:r>
    </w:p>
    <w:p w14:paraId="3D4DED9F"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is some deep truth right there.</w:t>
      </w:r>
    </w:p>
    <w:p w14:paraId="71A1BF41"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Mm-hmm.</w:t>
      </w:r>
    </w:p>
    <w:p w14:paraId="6533204A"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Right?</w:t>
      </w:r>
    </w:p>
    <w:p w14:paraId="756AA480"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Rachel, how does your work contribute to this story that future generations will tell?</w:t>
      </w:r>
    </w:p>
    <w:p w14:paraId="1735B8BD"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Anything is possible. Anything is possible, really. Have you ever known someone that you see them coming and you literally go the other way? And the truth is that there are people-</w:t>
      </w:r>
    </w:p>
    <w:p w14:paraId="02FCF66B"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[inaudible 00:18:32].</w:t>
      </w:r>
    </w:p>
    <w:p w14:paraId="3D860C7C"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Yes. And the truth is there are people that are okay with people experiencing them that way. And that's hard for me to comprehend because I never want my presence to be something that people run from. And so to know that when Rachel shows up, not that... And I'm not talking about temporal things because you got to have hard conversations, you've got to talk through rough things, you have to navigate through challenges. And I'm not saying that, with doing so with rose colored glass, but I am saying in the r</w:t>
      </w:r>
      <w:r>
        <w:rPr>
          <w:rFonts w:ascii="Calibri" w:eastAsia="Calibri" w:hAnsi="Calibri" w:cs="Calibri"/>
          <w:color w:val="000000"/>
          <w:sz w:val="22"/>
        </w:rPr>
        <w:t>eality of everything that you're dealing with, like the people know, they know what they're going to get when they come to Rachel, she's going to contribute and give her all and that we'll try to find a way where there is a way.</w:t>
      </w:r>
    </w:p>
    <w:p w14:paraId="5A99D1EE"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if not, we'll troubleshoot. Going back to those earlier things that I talked about, we'll troubleshoot. We'll critically think through some other options in order for us to all find a soft landing somewhere.</w:t>
      </w:r>
    </w:p>
    <w:p w14:paraId="5A1782FB"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Well, I'm blessed to be able to know you, Rachel. And I know that your sons will listen to this and your husband will listen to this and friends will listen to this, but what do you think that maybe someone listening to this that will listen, one person who maybe not know you will take one thing away from this podcast. What would you want them to take away?</w:t>
      </w:r>
    </w:p>
    <w:p w14:paraId="5308CA1F"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I would say maybe take the limits off. We sometimes can put so many limits on ourselves of why we can't, why we shouldn't, why not me. And for all of those things that we, those negative thoughts that may have us kind of in that space, you can always turn to, "Yeah, yes, me, yes, it should be me. Yes, I can do that." So really just taking those limits off and just be willing to put in the work and then to one day be able to enjoy the fruits of your labor. And I'll say, I'm still learning and I'm still work</w:t>
      </w:r>
      <w:r>
        <w:rPr>
          <w:rFonts w:ascii="Calibri" w:eastAsia="Calibri" w:hAnsi="Calibri" w:cs="Calibri"/>
          <w:color w:val="000000"/>
          <w:sz w:val="22"/>
        </w:rPr>
        <w:t>ing, still sowing, but at times I'm harvesting. Sometimes it seems like I'm sowing more than that, but always knowing that whatever I sow, I'll reap a great reward for that. And so just to work hard, take the limits off, know that anything is possible, those would be kind of my lasting thoughts through this conversation.</w:t>
      </w:r>
    </w:p>
    <w:p w14:paraId="133EF988"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Rachel, one more question for you.</w:t>
      </w:r>
    </w:p>
    <w:p w14:paraId="71F789F4"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Okay.</w:t>
      </w:r>
    </w:p>
    <w:p w14:paraId="407454A5"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What brings you joy?</w:t>
      </w:r>
    </w:p>
    <w:p w14:paraId="49E01349"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 xml:space="preserve">My family. I was having this conversation with some folks the other week. We were talking about things that ignite us, that fuel us. And I am fueled not only by my </w:t>
      </w:r>
      <w:r>
        <w:rPr>
          <w:rFonts w:ascii="Calibri" w:eastAsia="Calibri" w:hAnsi="Calibri" w:cs="Calibri"/>
          <w:color w:val="000000"/>
          <w:sz w:val="22"/>
        </w:rPr>
        <w:t>family's health and wholeness, but those who are around me and that I'm engaged with, their health and wholeness. And that gives me joy because the truth is happiness, that's temporal, that happiness can be shaped by the weather, by how you're feeling, but joy, that's just like that constant state of being and that can happen whether it's hail and rain outside or the sun is shining bright. And so when I think about what I'm fueled by, just seeing people happy and whole are healthy and whole, living out thei</w:t>
      </w:r>
      <w:r>
        <w:rPr>
          <w:rFonts w:ascii="Calibri" w:eastAsia="Calibri" w:hAnsi="Calibri" w:cs="Calibri"/>
          <w:color w:val="000000"/>
          <w:sz w:val="22"/>
        </w:rPr>
        <w:t>r potential and their assignments who are in to circle this all back around in alignment with their journey, that gives me great joy.</w:t>
      </w:r>
    </w:p>
    <w:p w14:paraId="3450AD17"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that. Jill, I know you hear me ask that question all the time. What's your answer, Jill? What brings you joy?</w:t>
      </w:r>
    </w:p>
    <w:p w14:paraId="160D0F78"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 xml:space="preserve">Like Rachel, besides my family, joy is a choice. Happiness is very fleeting, and especially at work, happiness sometimes is very difficult to find. And joy has to </w:t>
      </w:r>
      <w:r>
        <w:rPr>
          <w:rFonts w:ascii="Calibri" w:eastAsia="Calibri" w:hAnsi="Calibri" w:cs="Calibri"/>
          <w:color w:val="000000"/>
          <w:sz w:val="22"/>
        </w:rPr>
        <w:lastRenderedPageBreak/>
        <w:t>be a choice. And so I think that, and you have to find your peace and your joy every day because there's a lot of things that can take you off your mark. So I think every day you really have to recenter yourself, rebalance yourself and find your joy. I find my joy very much in a spiritual world. It is not here.</w:t>
      </w:r>
    </w:p>
    <w:p w14:paraId="0E172658"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Yeah. I agree with that. That would be my answer as well, that it's the realm outside of our control.</w:t>
      </w:r>
    </w:p>
    <w:p w14:paraId="2926B6D7"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I like that, Michael. Yeah.</w:t>
      </w:r>
    </w:p>
    <w:p w14:paraId="4D412AC6"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really knowing A, that it's there and that everything that we're experiencing here is temporary.</w:t>
      </w:r>
    </w:p>
    <w:p w14:paraId="5812D182"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 xml:space="preserve">There was a song we sing and when I was growing up and it said like, joy is mine, peace is mine, and it's very few words, but speaking to what both of you said, how intentional you have to be about it, like joy is mine despite what I'm feeling today, joy is mine, peace is mine. Yeah. </w:t>
      </w:r>
    </w:p>
    <w:p w14:paraId="64FC516D"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Yep. I love that. Dr. Rachel Hill, thank you so much for this time today and for this conversation. It has been a joy getting to know more about who you are and what you do and being able to share your story with the rest of the world.</w:t>
      </w:r>
    </w:p>
    <w:p w14:paraId="3ECC9D56"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Thank you. Thank you all for thinking of me. I feel very honored to be able to contribute in this way today. Thank you.</w:t>
      </w:r>
    </w:p>
    <w:p w14:paraId="4ABCC4CF"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Jill Latchana:</w:t>
      </w:r>
      <w:r>
        <w:rPr>
          <w:rFonts w:ascii="Calibri" w:eastAsia="Calibri" w:hAnsi="Calibri" w:cs="Calibri"/>
          <w:color w:val="000000"/>
          <w:sz w:val="22"/>
        </w:rPr>
        <w:tab/>
        <w:t xml:space="preserve">Thank you for sharing. I really appreciate the path that you've been on, the way that you are very intentional about the way that you do your work and the way that you present yourself at work and in the workplace. You are far exceeding what I thought this podcast could be, especially. So thank you for sharing. </w:t>
      </w:r>
    </w:p>
    <w:p w14:paraId="46D70780"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Thanks, Jill.</w:t>
      </w:r>
    </w:p>
    <w:p w14:paraId="42478C39"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Thank you both. Have a great day.</w:t>
      </w:r>
    </w:p>
    <w:p w14:paraId="4DDB2E90"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Rachel Hill:</w:t>
      </w:r>
      <w:r>
        <w:rPr>
          <w:rFonts w:ascii="Calibri" w:eastAsia="Calibri" w:hAnsi="Calibri" w:cs="Calibri"/>
          <w:color w:val="000000"/>
          <w:sz w:val="22"/>
        </w:rPr>
        <w:tab/>
        <w:t>Yes. Bye.</w:t>
      </w:r>
    </w:p>
    <w:p w14:paraId="6C962B91" w14:textId="77777777" w:rsidR="00A77B3E" w:rsidRDefault="007A6725">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Thank you for listening to Further Together, the ORAU Podcast. To learn more about any of the topics discussed by our experts, visit www.ORAU.org. You can also find us on Facebook, Twitter, and LinkedIn at ORAU and on Instagram @ORAUTogether. If you like Further Together, the ORAU podcast, we would appreciate you giving us a review on your favorite podcast platform. Your reviews will help more people find the podcast.</w:t>
      </w:r>
    </w:p>
    <w:p w14:paraId="58125109"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6AAC" w14:textId="77777777" w:rsidR="007A6725" w:rsidRDefault="007A6725">
      <w:r>
        <w:separator/>
      </w:r>
    </w:p>
  </w:endnote>
  <w:endnote w:type="continuationSeparator" w:id="0">
    <w:p w14:paraId="4471D1BD" w14:textId="77777777" w:rsidR="007A6725" w:rsidRDefault="007A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E97B" w14:textId="77777777" w:rsidR="00F455B0" w:rsidRDefault="00F45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35666C" w14:paraId="019F8258" w14:textId="77777777">
      <w:tc>
        <w:tcPr>
          <w:tcW w:w="4000" w:type="pct"/>
          <w:tcBorders>
            <w:top w:val="nil"/>
            <w:left w:val="nil"/>
            <w:bottom w:val="nil"/>
            <w:right w:val="nil"/>
          </w:tcBorders>
          <w:noWrap/>
        </w:tcPr>
        <w:p w14:paraId="757FC2AD" w14:textId="77777777" w:rsidR="0035666C" w:rsidRDefault="007A6725">
          <w:r>
            <w:t>ORAU Further Together-BHM Rachel Hill (</w:t>
          </w:r>
          <w:proofErr w:type="gramStart"/>
          <w:r>
            <w:t>Completed  02</w:t>
          </w:r>
          <w:proofErr w:type="gramEnd"/>
          <w:r>
            <w:t>/02/26)</w:t>
          </w:r>
        </w:p>
        <w:p w14:paraId="415C55BE" w14:textId="77777777" w:rsidR="0035666C" w:rsidRDefault="007A6725">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0E522D46" w14:textId="77777777" w:rsidR="0035666C" w:rsidRDefault="007A6725">
          <w:pPr>
            <w:jc w:val="right"/>
          </w:pPr>
          <w:r>
            <w:t xml:space="preserve">Page </w:t>
          </w:r>
          <w:r>
            <w:fldChar w:fldCharType="begin"/>
          </w:r>
          <w:r>
            <w:instrText>PAGE</w:instrText>
          </w:r>
          <w:r>
            <w:fldChar w:fldCharType="separate"/>
          </w:r>
          <w:r w:rsidR="00F455B0">
            <w:rPr>
              <w:noProof/>
            </w:rPr>
            <w:t>1</w:t>
          </w:r>
          <w:r>
            <w:fldChar w:fldCharType="end"/>
          </w:r>
          <w:r>
            <w:t xml:space="preserve"> of </w:t>
          </w:r>
          <w:r>
            <w:fldChar w:fldCharType="begin"/>
          </w:r>
          <w:r>
            <w:instrText>NUMPAGES</w:instrText>
          </w:r>
          <w:r>
            <w:fldChar w:fldCharType="separate"/>
          </w:r>
          <w:r w:rsidR="00F455B0">
            <w:rPr>
              <w:noProof/>
            </w:rPr>
            <w:t>2</w:t>
          </w:r>
          <w:r>
            <w:fldChar w:fldCharType="end"/>
          </w:r>
        </w:p>
      </w:tc>
    </w:tr>
  </w:tbl>
  <w:p w14:paraId="5F580803" w14:textId="77777777" w:rsidR="0035666C" w:rsidRDefault="003566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B6FA" w14:textId="77777777" w:rsidR="00F455B0" w:rsidRDefault="00F45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D635" w14:textId="77777777" w:rsidR="007A6725" w:rsidRDefault="007A6725">
      <w:r>
        <w:separator/>
      </w:r>
    </w:p>
  </w:footnote>
  <w:footnote w:type="continuationSeparator" w:id="0">
    <w:p w14:paraId="5F4F1892" w14:textId="77777777" w:rsidR="007A6725" w:rsidRDefault="007A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54ED" w14:textId="77777777" w:rsidR="00F455B0" w:rsidRDefault="00F45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5666C" w:rsidRPr="00F455B0" w14:paraId="1995F4FD" w14:textId="77777777">
      <w:tc>
        <w:tcPr>
          <w:tcW w:w="5000" w:type="pct"/>
          <w:tcBorders>
            <w:top w:val="nil"/>
            <w:left w:val="nil"/>
            <w:bottom w:val="nil"/>
            <w:right w:val="nil"/>
          </w:tcBorders>
          <w:noWrap/>
        </w:tcPr>
        <w:p w14:paraId="3F1006B0" w14:textId="00E1E37A" w:rsidR="0035666C" w:rsidRPr="00F455B0" w:rsidRDefault="00F455B0">
          <w:pPr>
            <w:rPr>
              <w:rFonts w:asciiTheme="minorHAnsi" w:hAnsiTheme="minorHAnsi" w:cstheme="minorHAnsi"/>
              <w:b/>
              <w:bCs/>
            </w:rPr>
          </w:pPr>
          <w:r w:rsidRPr="00F455B0">
            <w:rPr>
              <w:rFonts w:asciiTheme="minorHAnsi" w:hAnsiTheme="minorHAnsi" w:cstheme="minorHAnsi"/>
              <w:b/>
              <w:bCs/>
            </w:rPr>
            <w:t>Further Together, the ORAU Podcast</w:t>
          </w:r>
        </w:p>
        <w:p w14:paraId="62F6DE64" w14:textId="2F9BBF46" w:rsidR="00F455B0" w:rsidRPr="00F455B0" w:rsidRDefault="00F455B0">
          <w:pPr>
            <w:rPr>
              <w:rFonts w:asciiTheme="minorHAnsi" w:hAnsiTheme="minorHAnsi" w:cstheme="minorHAnsi"/>
              <w:b/>
              <w:bCs/>
            </w:rPr>
          </w:pPr>
          <w:r w:rsidRPr="00F455B0">
            <w:rPr>
              <w:rFonts w:asciiTheme="minorHAnsi" w:hAnsiTheme="minorHAnsi" w:cstheme="minorHAnsi"/>
              <w:b/>
              <w:bCs/>
            </w:rPr>
            <w:t>Rachel Hill</w:t>
          </w:r>
        </w:p>
        <w:p w14:paraId="46ED4491" w14:textId="165D43F9" w:rsidR="00F455B0" w:rsidRPr="00F455B0" w:rsidRDefault="00F455B0">
          <w:pPr>
            <w:rPr>
              <w:rFonts w:asciiTheme="minorHAnsi" w:hAnsiTheme="minorHAnsi" w:cstheme="minorHAnsi"/>
              <w:b/>
              <w:bCs/>
            </w:rPr>
          </w:pPr>
          <w:r w:rsidRPr="00F455B0">
            <w:rPr>
              <w:rFonts w:asciiTheme="minorHAnsi" w:hAnsiTheme="minorHAnsi" w:cstheme="minorHAnsi"/>
              <w:b/>
              <w:bCs/>
            </w:rPr>
            <w:t>February 4, 2026</w:t>
          </w:r>
        </w:p>
        <w:p w14:paraId="64DD51BF" w14:textId="77777777" w:rsidR="0035666C" w:rsidRPr="00F455B0" w:rsidRDefault="0035666C">
          <w:pPr>
            <w:rPr>
              <w:rFonts w:asciiTheme="minorHAnsi" w:hAnsiTheme="minorHAnsi" w:cstheme="minorHAnsi"/>
              <w:color w:val="000000"/>
            </w:rPr>
          </w:pPr>
        </w:p>
      </w:tc>
    </w:tr>
  </w:tbl>
  <w:p w14:paraId="28E45744" w14:textId="77777777" w:rsidR="0035666C" w:rsidRDefault="003566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7BC9" w14:textId="77777777" w:rsidR="00F455B0" w:rsidRDefault="00F45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5666C"/>
    <w:rsid w:val="006C19E5"/>
    <w:rsid w:val="007A6725"/>
    <w:rsid w:val="00A77B3E"/>
    <w:rsid w:val="00CA2A55"/>
    <w:rsid w:val="00F4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C1E483"/>
  <w15:docId w15:val="{E9E1DBAD-55B8-4D2F-8C2D-569D226A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55B0"/>
    <w:pPr>
      <w:tabs>
        <w:tab w:val="center" w:pos="4680"/>
        <w:tab w:val="right" w:pos="9360"/>
      </w:tabs>
    </w:pPr>
  </w:style>
  <w:style w:type="character" w:customStyle="1" w:styleId="HeaderChar">
    <w:name w:val="Header Char"/>
    <w:basedOn w:val="DefaultParagraphFont"/>
    <w:link w:val="Header"/>
    <w:rsid w:val="00F455B0"/>
    <w:rPr>
      <w:sz w:val="24"/>
      <w:szCs w:val="24"/>
    </w:rPr>
  </w:style>
  <w:style w:type="paragraph" w:styleId="Footer">
    <w:name w:val="footer"/>
    <w:basedOn w:val="Normal"/>
    <w:link w:val="FooterChar"/>
    <w:rsid w:val="00F455B0"/>
    <w:pPr>
      <w:tabs>
        <w:tab w:val="center" w:pos="4680"/>
        <w:tab w:val="right" w:pos="9360"/>
      </w:tabs>
    </w:pPr>
  </w:style>
  <w:style w:type="character" w:customStyle="1" w:styleId="FooterChar">
    <w:name w:val="Footer Char"/>
    <w:basedOn w:val="DefaultParagraphFont"/>
    <w:link w:val="Footer"/>
    <w:rsid w:val="00F455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3721</Words>
  <Characters>16486</Characters>
  <Application>Microsoft Office Word</Application>
  <DocSecurity>0</DocSecurity>
  <Lines>289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2026-02-04T17:17:00Z</dcterms:created>
  <dcterms:modified xsi:type="dcterms:W3CDTF">2026-02-04T17:17:00Z</dcterms:modified>
</cp:coreProperties>
</file>